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E9" w:rsidRPr="005B4B8B" w:rsidRDefault="00C96B13" w:rsidP="00C169F5">
      <w:pPr>
        <w:spacing w:after="240" w:line="276" w:lineRule="auto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СОДЕРЖАТЕЛЬНЫЙ РАЗДЕЛ</w:t>
      </w:r>
    </w:p>
    <w:p w:rsidR="00C169F5" w:rsidRDefault="0092745E" w:rsidP="00674B61">
      <w:pPr>
        <w:spacing w:after="240" w:line="276" w:lineRule="auto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 xml:space="preserve">ПРОГРАММА </w:t>
      </w:r>
      <w:r w:rsidR="001E07E9" w:rsidRPr="005B4B8B">
        <w:rPr>
          <w:b/>
          <w:sz w:val="28"/>
          <w:szCs w:val="28"/>
        </w:rPr>
        <w:t xml:space="preserve"> </w:t>
      </w:r>
      <w:r w:rsidRPr="005B4B8B">
        <w:rPr>
          <w:b/>
          <w:sz w:val="28"/>
          <w:szCs w:val="28"/>
        </w:rPr>
        <w:t xml:space="preserve">ФОРМИРОВАНИЯ УНИВЕРСАЛЬНЫХ УЧЕБНЫХ ДЕЙСТВИЙ </w:t>
      </w:r>
      <w:r w:rsidR="00C96B13" w:rsidRPr="005B4B8B">
        <w:rPr>
          <w:b/>
          <w:sz w:val="28"/>
          <w:szCs w:val="28"/>
        </w:rPr>
        <w:t xml:space="preserve"> </w:t>
      </w:r>
    </w:p>
    <w:p w:rsidR="0092745E" w:rsidRPr="005B4B8B" w:rsidRDefault="0092745E" w:rsidP="00C169F5">
      <w:pPr>
        <w:spacing w:after="240" w:line="276" w:lineRule="auto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ПОЯСНИТЕЛЬНАЯ ЗАПИСКА</w:t>
      </w:r>
    </w:p>
    <w:p w:rsidR="00D20B98" w:rsidRPr="001B3097" w:rsidRDefault="001B3097" w:rsidP="00674B61">
      <w:pPr>
        <w:tabs>
          <w:tab w:val="left" w:pos="993"/>
        </w:tabs>
        <w:spacing w:line="276" w:lineRule="auto"/>
        <w:jc w:val="both"/>
      </w:pPr>
      <w:r w:rsidRPr="001B3097">
        <w:rPr>
          <w:b/>
        </w:rPr>
        <w:t>1.1.ЦЕЛИ И  ЗАДАЧИ ПРОГРАММЫ</w:t>
      </w:r>
      <w:r w:rsidRPr="001B3097">
        <w:t xml:space="preserve"> </w:t>
      </w:r>
    </w:p>
    <w:p w:rsidR="000C0926" w:rsidRPr="005B4B8B" w:rsidRDefault="00B4686A" w:rsidP="00674B6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Новые социальные запросы общества ставят перед школой необход</w:t>
      </w:r>
      <w:r w:rsidRPr="005B4B8B">
        <w:rPr>
          <w:sz w:val="28"/>
          <w:szCs w:val="28"/>
        </w:rPr>
        <w:t>и</w:t>
      </w:r>
      <w:r w:rsidRPr="005B4B8B">
        <w:rPr>
          <w:sz w:val="28"/>
          <w:szCs w:val="28"/>
        </w:rPr>
        <w:t>мость  создания  условий, при которых в результате изучения всех без искл</w:t>
      </w:r>
      <w:r w:rsidRPr="005B4B8B">
        <w:rPr>
          <w:sz w:val="28"/>
          <w:szCs w:val="28"/>
        </w:rPr>
        <w:t>ю</w:t>
      </w:r>
      <w:r w:rsidRPr="005B4B8B">
        <w:rPr>
          <w:sz w:val="28"/>
          <w:szCs w:val="28"/>
        </w:rPr>
        <w:t xml:space="preserve">чения предметов </w:t>
      </w:r>
      <w:r w:rsidR="00EE0233">
        <w:rPr>
          <w:sz w:val="28"/>
          <w:szCs w:val="28"/>
        </w:rPr>
        <w:t xml:space="preserve">при получении </w:t>
      </w:r>
      <w:r w:rsidRPr="005B4B8B">
        <w:rPr>
          <w:sz w:val="28"/>
          <w:szCs w:val="28"/>
        </w:rPr>
        <w:t xml:space="preserve"> начального общего образования у выпускн</w:t>
      </w:r>
      <w:r w:rsidRPr="005B4B8B">
        <w:rPr>
          <w:sz w:val="28"/>
          <w:szCs w:val="28"/>
        </w:rPr>
        <w:t>и</w:t>
      </w:r>
      <w:r w:rsidRPr="005B4B8B">
        <w:rPr>
          <w:sz w:val="28"/>
          <w:szCs w:val="28"/>
        </w:rPr>
        <w:t>ков будут сформированы личностные, регулятивные, познавательные и комм</w:t>
      </w:r>
      <w:r w:rsidRPr="005B4B8B">
        <w:rPr>
          <w:sz w:val="28"/>
          <w:szCs w:val="28"/>
        </w:rPr>
        <w:t>у</w:t>
      </w:r>
      <w:r w:rsidRPr="005B4B8B">
        <w:rPr>
          <w:sz w:val="28"/>
          <w:szCs w:val="28"/>
        </w:rPr>
        <w:t xml:space="preserve">никативные универсальные учебные действия как основа умения учиться. </w:t>
      </w:r>
    </w:p>
    <w:p w:rsidR="00B4686A" w:rsidRPr="005B4B8B" w:rsidRDefault="00B4686A" w:rsidP="00674B61">
      <w:pPr>
        <w:tabs>
          <w:tab w:val="left" w:pos="993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Начальная школа должна обеспечить познавательную мотивацию и инт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ресы учащихся, готовность и способность к сотрудничеству и совместной де</w:t>
      </w:r>
      <w:r w:rsidRPr="005B4B8B">
        <w:rPr>
          <w:sz w:val="28"/>
          <w:szCs w:val="28"/>
        </w:rPr>
        <w:t>я</w:t>
      </w:r>
      <w:r w:rsidRPr="005B4B8B">
        <w:rPr>
          <w:sz w:val="28"/>
          <w:szCs w:val="28"/>
        </w:rPr>
        <w:t>тельности учения с учителем и одноклассниками, сформировать основы нра</w:t>
      </w:r>
      <w:r w:rsidRPr="005B4B8B">
        <w:rPr>
          <w:sz w:val="28"/>
          <w:szCs w:val="28"/>
        </w:rPr>
        <w:t>в</w:t>
      </w:r>
      <w:r w:rsidRPr="005B4B8B">
        <w:rPr>
          <w:sz w:val="28"/>
          <w:szCs w:val="28"/>
        </w:rPr>
        <w:t>ственного поведения, определяющего отношения личности с обществом и о</w:t>
      </w:r>
      <w:r w:rsidRPr="005B4B8B">
        <w:rPr>
          <w:sz w:val="28"/>
          <w:szCs w:val="28"/>
        </w:rPr>
        <w:t>к</w:t>
      </w:r>
      <w:r w:rsidRPr="005B4B8B">
        <w:rPr>
          <w:sz w:val="28"/>
          <w:szCs w:val="28"/>
        </w:rPr>
        <w:t xml:space="preserve">ружающими людьми. </w:t>
      </w:r>
    </w:p>
    <w:p w:rsidR="00473940" w:rsidRPr="005B4B8B" w:rsidRDefault="00A4361B" w:rsidP="00674B61">
      <w:pPr>
        <w:spacing w:before="240" w:line="276" w:lineRule="auto"/>
        <w:ind w:firstLine="709"/>
        <w:jc w:val="both"/>
        <w:rPr>
          <w:bCs/>
          <w:sz w:val="28"/>
          <w:szCs w:val="28"/>
        </w:rPr>
      </w:pPr>
      <w:r w:rsidRPr="005B4B8B">
        <w:rPr>
          <w:b/>
          <w:bCs/>
          <w:sz w:val="28"/>
          <w:szCs w:val="28"/>
        </w:rPr>
        <w:t>Цель программы:</w:t>
      </w:r>
      <w:r w:rsidRPr="005B4B8B">
        <w:rPr>
          <w:bCs/>
          <w:sz w:val="28"/>
          <w:szCs w:val="28"/>
        </w:rPr>
        <w:t xml:space="preserve">  </w:t>
      </w:r>
    </w:p>
    <w:p w:rsidR="00473940" w:rsidRPr="005B4B8B" w:rsidRDefault="001C4CA7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="00473940" w:rsidRPr="005B4B8B">
        <w:rPr>
          <w:sz w:val="28"/>
          <w:szCs w:val="28"/>
        </w:rPr>
        <w:t>обеспечить системно-деятельностный подход в реализации стандартов второго поколения;</w:t>
      </w:r>
    </w:p>
    <w:p w:rsidR="00473940" w:rsidRPr="005B4B8B" w:rsidRDefault="00473940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создать условия для развития (формирования) системы универсальных учебных действий, обеспечивающей школьникам умение учиться, способность к саморазвитию и самосовершенствованию.</w:t>
      </w:r>
    </w:p>
    <w:p w:rsidR="00A4361B" w:rsidRPr="005B4B8B" w:rsidRDefault="00A4361B" w:rsidP="00674B61">
      <w:pPr>
        <w:spacing w:before="24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B4B8B">
        <w:rPr>
          <w:b/>
          <w:color w:val="000000"/>
          <w:sz w:val="28"/>
          <w:szCs w:val="28"/>
        </w:rPr>
        <w:t xml:space="preserve">Задачи программы: </w:t>
      </w:r>
    </w:p>
    <w:p w:rsidR="00A4361B" w:rsidRPr="005B4B8B" w:rsidRDefault="007B5F2F" w:rsidP="00674B61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 xml:space="preserve">описать </w:t>
      </w:r>
      <w:r w:rsidR="00A4361B" w:rsidRPr="005B4B8B">
        <w:rPr>
          <w:rFonts w:ascii="Times New Roman" w:hAnsi="Times New Roman"/>
          <w:color w:val="000000"/>
          <w:sz w:val="28"/>
          <w:szCs w:val="28"/>
        </w:rPr>
        <w:t xml:space="preserve"> ценностные ориентиры</w:t>
      </w:r>
      <w:r w:rsidR="00955C04" w:rsidRPr="005B4B8B">
        <w:rPr>
          <w:rFonts w:ascii="Times New Roman" w:hAnsi="Times New Roman"/>
          <w:color w:val="000000"/>
          <w:sz w:val="28"/>
          <w:szCs w:val="28"/>
        </w:rPr>
        <w:t xml:space="preserve"> содержания образования </w:t>
      </w:r>
      <w:r w:rsidR="00A4361B" w:rsidRPr="005B4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233">
        <w:rPr>
          <w:rFonts w:ascii="Times New Roman" w:hAnsi="Times New Roman"/>
          <w:sz w:val="28"/>
          <w:szCs w:val="28"/>
        </w:rPr>
        <w:t>при получении</w:t>
      </w:r>
      <w:r w:rsidR="00955C04" w:rsidRPr="005B4B8B">
        <w:rPr>
          <w:rFonts w:ascii="Times New Roman" w:hAnsi="Times New Roman"/>
          <w:sz w:val="28"/>
          <w:szCs w:val="28"/>
        </w:rPr>
        <w:t xml:space="preserve"> начального общего образования;</w:t>
      </w:r>
    </w:p>
    <w:p w:rsidR="001B63F7" w:rsidRPr="005B4B8B" w:rsidRDefault="00A4361B" w:rsidP="00674B61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определить состав и характеристику универсальных учебных действий;</w:t>
      </w:r>
    </w:p>
    <w:p w:rsidR="009F5859" w:rsidRPr="005B4B8B" w:rsidRDefault="009F5859" w:rsidP="00674B6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выяв</w:t>
      </w:r>
      <w:r w:rsidR="00DC69B0" w:rsidRPr="005B4B8B">
        <w:rPr>
          <w:sz w:val="28"/>
          <w:szCs w:val="28"/>
        </w:rPr>
        <w:t xml:space="preserve">ить </w:t>
      </w:r>
      <w:r w:rsidRPr="005B4B8B">
        <w:rPr>
          <w:sz w:val="28"/>
          <w:szCs w:val="28"/>
        </w:rPr>
        <w:t xml:space="preserve">связь </w:t>
      </w:r>
      <w:r w:rsidR="00DC69B0" w:rsidRPr="005B4B8B">
        <w:rPr>
          <w:sz w:val="28"/>
          <w:szCs w:val="28"/>
        </w:rPr>
        <w:t xml:space="preserve">универсальных учебных действий </w:t>
      </w:r>
      <w:r w:rsidRPr="005B4B8B">
        <w:rPr>
          <w:sz w:val="28"/>
          <w:szCs w:val="28"/>
        </w:rPr>
        <w:t xml:space="preserve"> </w:t>
      </w:r>
      <w:r w:rsidR="00DC69B0" w:rsidRPr="005B4B8B">
        <w:rPr>
          <w:sz w:val="28"/>
          <w:szCs w:val="28"/>
        </w:rPr>
        <w:t>с содержанием уче</w:t>
      </w:r>
      <w:r w:rsidR="00DC69B0" w:rsidRPr="005B4B8B">
        <w:rPr>
          <w:sz w:val="28"/>
          <w:szCs w:val="28"/>
        </w:rPr>
        <w:t>б</w:t>
      </w:r>
      <w:r w:rsidR="00DC69B0" w:rsidRPr="005B4B8B">
        <w:rPr>
          <w:sz w:val="28"/>
          <w:szCs w:val="28"/>
        </w:rPr>
        <w:t>ных предметов;</w:t>
      </w:r>
    </w:p>
    <w:p w:rsidR="00A4361B" w:rsidRPr="005B4B8B" w:rsidRDefault="007B56EC" w:rsidP="00674B61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2B2C3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 xml:space="preserve">определить типовые задачи формирования </w:t>
      </w:r>
      <w:r w:rsidR="00950048" w:rsidRPr="005B4B8B">
        <w:rPr>
          <w:rFonts w:ascii="Times New Roman" w:hAnsi="Times New Roman"/>
          <w:color w:val="000000"/>
          <w:sz w:val="28"/>
          <w:szCs w:val="28"/>
        </w:rPr>
        <w:t>УУД;</w:t>
      </w:r>
    </w:p>
    <w:p w:rsidR="00BD6E59" w:rsidRPr="005B4B8B" w:rsidRDefault="00950048" w:rsidP="00674B61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2B2C3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 xml:space="preserve">описать </w:t>
      </w:r>
      <w:r w:rsidR="007774C9" w:rsidRPr="005B4B8B">
        <w:rPr>
          <w:rFonts w:ascii="Times New Roman" w:hAnsi="Times New Roman"/>
          <w:sz w:val="28"/>
          <w:szCs w:val="28"/>
        </w:rPr>
        <w:t>преемственность программы формирования универсальных учебных действий при переходе от одной ступени общего образования к другой</w:t>
      </w:r>
    </w:p>
    <w:p w:rsidR="00A4361B" w:rsidRDefault="00A4361B" w:rsidP="00674B61">
      <w:pPr>
        <w:widowControl w:val="0"/>
        <w:tabs>
          <w:tab w:val="left" w:pos="993"/>
        </w:tabs>
        <w:suppressAutoHyphens/>
        <w:spacing w:line="276" w:lineRule="auto"/>
        <w:ind w:firstLine="426"/>
        <w:jc w:val="both"/>
        <w:rPr>
          <w:color w:val="2B2C30"/>
          <w:sz w:val="28"/>
          <w:szCs w:val="28"/>
        </w:rPr>
      </w:pPr>
      <w:r w:rsidRPr="005B4B8B">
        <w:rPr>
          <w:color w:val="2B2C30"/>
          <w:sz w:val="28"/>
          <w:szCs w:val="28"/>
        </w:rPr>
        <w:t xml:space="preserve">Программа формирования универсальных учебных действий является основой </w:t>
      </w:r>
      <w:r w:rsidR="00BD6E59" w:rsidRPr="005B4B8B">
        <w:rPr>
          <w:color w:val="2B2C30"/>
          <w:sz w:val="28"/>
          <w:szCs w:val="28"/>
        </w:rPr>
        <w:t xml:space="preserve"> для </w:t>
      </w:r>
      <w:r w:rsidRPr="005B4B8B">
        <w:rPr>
          <w:color w:val="2B2C30"/>
          <w:sz w:val="28"/>
          <w:szCs w:val="28"/>
        </w:rPr>
        <w:t>разработки рабочих программ отдельных учебных предметов.</w:t>
      </w:r>
    </w:p>
    <w:p w:rsidR="00A95C32" w:rsidRPr="005B4B8B" w:rsidRDefault="00A95C32" w:rsidP="00674B61">
      <w:pPr>
        <w:widowControl w:val="0"/>
        <w:tabs>
          <w:tab w:val="left" w:pos="993"/>
        </w:tabs>
        <w:suppressAutoHyphens/>
        <w:spacing w:line="276" w:lineRule="auto"/>
        <w:ind w:firstLine="426"/>
        <w:jc w:val="both"/>
        <w:rPr>
          <w:color w:val="2B2C30"/>
          <w:sz w:val="28"/>
          <w:szCs w:val="28"/>
        </w:rPr>
      </w:pPr>
    </w:p>
    <w:p w:rsidR="007316F1" w:rsidRPr="005B4B8B" w:rsidRDefault="007316F1" w:rsidP="00674B61">
      <w:pPr>
        <w:spacing w:line="276" w:lineRule="auto"/>
        <w:jc w:val="both"/>
        <w:rPr>
          <w:b/>
          <w:sz w:val="28"/>
          <w:szCs w:val="28"/>
        </w:rPr>
      </w:pPr>
    </w:p>
    <w:p w:rsidR="00AD026F" w:rsidRPr="001B3097" w:rsidRDefault="001B3097" w:rsidP="00674B61">
      <w:pPr>
        <w:spacing w:line="276" w:lineRule="auto"/>
        <w:jc w:val="both"/>
        <w:rPr>
          <w:b/>
        </w:rPr>
      </w:pPr>
      <w:r w:rsidRPr="001B3097">
        <w:rPr>
          <w:b/>
        </w:rPr>
        <w:lastRenderedPageBreak/>
        <w:t>ЦЕННОСТНЫЕ ОРИЕНТИРЫ СОДЕРЖАНИЯ ОБРАЗОВАНИЯ НА СТУПЕНИ Н</w:t>
      </w:r>
      <w:r w:rsidRPr="001B3097">
        <w:rPr>
          <w:b/>
        </w:rPr>
        <w:t>А</w:t>
      </w:r>
      <w:r w:rsidRPr="001B3097">
        <w:rPr>
          <w:b/>
        </w:rPr>
        <w:t>ЧАЛЬНОГО ОБЩЕГО ОБРАЗОВАНИЯ</w:t>
      </w:r>
    </w:p>
    <w:p w:rsidR="00950734" w:rsidRPr="005B4B8B" w:rsidRDefault="00950734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bCs/>
          <w:sz w:val="28"/>
          <w:szCs w:val="28"/>
        </w:rPr>
        <w:t>Цель образования  -</w:t>
      </w:r>
      <w:r w:rsidRPr="005B4B8B">
        <w:rPr>
          <w:rFonts w:ascii="Times New Roman" w:hAnsi="Times New Roman"/>
          <w:sz w:val="28"/>
          <w:szCs w:val="28"/>
        </w:rPr>
        <w:t xml:space="preserve"> </w:t>
      </w:r>
      <w:r w:rsidRPr="005B4B8B">
        <w:rPr>
          <w:rFonts w:ascii="Times New Roman" w:hAnsi="Times New Roman"/>
          <w:bCs/>
          <w:sz w:val="28"/>
          <w:szCs w:val="28"/>
        </w:rPr>
        <w:t>формирование личности с доминантной установкой на самоопределение для своего саморазвития и самосовершенствования</w:t>
      </w:r>
      <w:r w:rsidRPr="005B4B8B">
        <w:rPr>
          <w:rFonts w:ascii="Times New Roman" w:hAnsi="Times New Roman"/>
          <w:sz w:val="28"/>
          <w:szCs w:val="28"/>
        </w:rPr>
        <w:t>. Пер</w:t>
      </w:r>
      <w:r w:rsidRPr="005B4B8B">
        <w:rPr>
          <w:rFonts w:ascii="Times New Roman" w:hAnsi="Times New Roman"/>
          <w:sz w:val="28"/>
          <w:szCs w:val="28"/>
        </w:rPr>
        <w:t>е</w:t>
      </w:r>
      <w:r w:rsidRPr="005B4B8B">
        <w:rPr>
          <w:rFonts w:ascii="Times New Roman" w:hAnsi="Times New Roman"/>
          <w:sz w:val="28"/>
          <w:szCs w:val="28"/>
        </w:rPr>
        <w:t>ход к пониманию обучения как процесса подготовки обучающихся к реальной жизни, к умению сотрудничать и решать жизненные задачи, обусловлен сменой ценностных ориентиров образования.</w:t>
      </w:r>
    </w:p>
    <w:p w:rsidR="00950734" w:rsidRPr="005B4B8B" w:rsidRDefault="00950734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Ценностные ориентиры начального образования, конкретизируют личн</w:t>
      </w:r>
      <w:r w:rsidRPr="005B4B8B">
        <w:rPr>
          <w:rFonts w:ascii="Times New Roman" w:hAnsi="Times New Roman"/>
          <w:sz w:val="28"/>
          <w:szCs w:val="28"/>
        </w:rPr>
        <w:t>о</w:t>
      </w:r>
      <w:r w:rsidRPr="005B4B8B">
        <w:rPr>
          <w:rFonts w:ascii="Times New Roman" w:hAnsi="Times New Roman"/>
          <w:sz w:val="28"/>
          <w:szCs w:val="28"/>
        </w:rPr>
        <w:t>стный, социальный и государственный заказ, выраженный в Требованиях к р</w:t>
      </w:r>
      <w:r w:rsidRPr="005B4B8B">
        <w:rPr>
          <w:rFonts w:ascii="Times New Roman" w:hAnsi="Times New Roman"/>
          <w:sz w:val="28"/>
          <w:szCs w:val="28"/>
        </w:rPr>
        <w:t>е</w:t>
      </w:r>
      <w:r w:rsidRPr="005B4B8B">
        <w:rPr>
          <w:rFonts w:ascii="Times New Roman" w:hAnsi="Times New Roman"/>
          <w:sz w:val="28"/>
          <w:szCs w:val="28"/>
        </w:rPr>
        <w:t>зультатам освоения основной образовательной программы начальной школы. Они отражают общие установки образования:</w:t>
      </w:r>
    </w:p>
    <w:p w:rsidR="000A6E39" w:rsidRPr="005B4B8B" w:rsidRDefault="00A4361B" w:rsidP="00674B61">
      <w:pPr>
        <w:tabs>
          <w:tab w:val="num" w:pos="18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5B4B8B">
        <w:rPr>
          <w:b/>
          <w:sz w:val="28"/>
          <w:szCs w:val="28"/>
        </w:rPr>
        <w:t>Формирование основ гражданской идентичности личности</w:t>
      </w:r>
      <w:r w:rsidR="000A6E39" w:rsidRPr="005B4B8B">
        <w:rPr>
          <w:sz w:val="28"/>
          <w:szCs w:val="28"/>
        </w:rPr>
        <w:t xml:space="preserve"> на базе:</w:t>
      </w:r>
    </w:p>
    <w:p w:rsidR="00A4361B" w:rsidRPr="005B4B8B" w:rsidRDefault="00A4361B" w:rsidP="00674B61">
      <w:pPr>
        <w:spacing w:line="276" w:lineRule="auto"/>
        <w:ind w:left="426" w:firstLine="283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 чувство сопричастности и гордости за свою Родину, народ и историю;</w:t>
      </w:r>
    </w:p>
    <w:p w:rsidR="00A4361B" w:rsidRPr="005B4B8B" w:rsidRDefault="00A4361B" w:rsidP="00674B61">
      <w:pPr>
        <w:spacing w:line="276" w:lineRule="auto"/>
        <w:ind w:left="426" w:firstLine="283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осознание ответственности человека за благосостояние общества;</w:t>
      </w:r>
    </w:p>
    <w:p w:rsidR="00A4361B" w:rsidRPr="005B4B8B" w:rsidRDefault="00A4361B" w:rsidP="00674B61">
      <w:pPr>
        <w:spacing w:line="276" w:lineRule="auto"/>
        <w:ind w:left="426" w:firstLine="283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 восприятие мира как единого и целостного при разнообразии культур, национальностей, религий;</w:t>
      </w:r>
    </w:p>
    <w:p w:rsidR="00A4361B" w:rsidRPr="005B4B8B" w:rsidRDefault="00A4361B" w:rsidP="00674B61">
      <w:pPr>
        <w:spacing w:line="276" w:lineRule="auto"/>
        <w:ind w:left="426" w:firstLine="283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отказ от деления на «своих» и «чужих»; </w:t>
      </w:r>
    </w:p>
    <w:p w:rsidR="00A4361B" w:rsidRPr="005B4B8B" w:rsidRDefault="00A4361B" w:rsidP="00674B61">
      <w:pPr>
        <w:spacing w:line="276" w:lineRule="auto"/>
        <w:ind w:left="426" w:firstLine="283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уважение истории и культуры каждого народа.</w:t>
      </w:r>
    </w:p>
    <w:p w:rsidR="00A4361B" w:rsidRPr="005B4B8B" w:rsidRDefault="00BB7D39" w:rsidP="00674B61">
      <w:pPr>
        <w:spacing w:before="240" w:line="276" w:lineRule="auto"/>
        <w:ind w:firstLine="720"/>
        <w:jc w:val="both"/>
        <w:rPr>
          <w:sz w:val="28"/>
          <w:szCs w:val="28"/>
        </w:rPr>
      </w:pPr>
      <w:r w:rsidRPr="005B4B8B">
        <w:rPr>
          <w:b/>
          <w:sz w:val="28"/>
          <w:szCs w:val="28"/>
        </w:rPr>
        <w:t>Ф</w:t>
      </w:r>
      <w:r w:rsidR="00A4361B" w:rsidRPr="005B4B8B">
        <w:rPr>
          <w:b/>
          <w:sz w:val="28"/>
          <w:szCs w:val="28"/>
        </w:rPr>
        <w:t>ормирование психологических условий развития общения, кооп</w:t>
      </w:r>
      <w:r w:rsidR="00A4361B" w:rsidRPr="005B4B8B">
        <w:rPr>
          <w:b/>
          <w:sz w:val="28"/>
          <w:szCs w:val="28"/>
        </w:rPr>
        <w:t>е</w:t>
      </w:r>
      <w:r w:rsidR="00A4361B" w:rsidRPr="005B4B8B">
        <w:rPr>
          <w:b/>
          <w:sz w:val="28"/>
          <w:szCs w:val="28"/>
        </w:rPr>
        <w:t>рации сотрудничества</w:t>
      </w:r>
      <w:r w:rsidR="008C71C5" w:rsidRPr="005B4B8B">
        <w:rPr>
          <w:b/>
          <w:sz w:val="28"/>
          <w:szCs w:val="28"/>
        </w:rPr>
        <w:t xml:space="preserve"> на основе:</w:t>
      </w:r>
    </w:p>
    <w:p w:rsidR="00327AAE" w:rsidRPr="005B4B8B" w:rsidRDefault="00A4361B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-</w:t>
      </w:r>
      <w:r w:rsidR="00327AAE" w:rsidRPr="005B4B8B">
        <w:rPr>
          <w:rFonts w:ascii="Times New Roman" w:hAnsi="Times New Roman"/>
          <w:sz w:val="28"/>
          <w:szCs w:val="28"/>
        </w:rPr>
        <w:t xml:space="preserve">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327AAE" w:rsidRPr="005B4B8B" w:rsidRDefault="00327AAE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- уважения к окружающим – умения слушать и слышать партнера, пр</w:t>
      </w:r>
      <w:r w:rsidRPr="005B4B8B">
        <w:rPr>
          <w:rFonts w:ascii="Times New Roman" w:hAnsi="Times New Roman"/>
          <w:sz w:val="28"/>
          <w:szCs w:val="28"/>
        </w:rPr>
        <w:t>и</w:t>
      </w:r>
      <w:r w:rsidRPr="005B4B8B">
        <w:rPr>
          <w:rFonts w:ascii="Times New Roman" w:hAnsi="Times New Roman"/>
          <w:sz w:val="28"/>
          <w:szCs w:val="28"/>
        </w:rPr>
        <w:t>знавать право каждого на собственное мнение и принимать решения с учетом позиций всех участников;</w:t>
      </w:r>
    </w:p>
    <w:p w:rsidR="00A4361B" w:rsidRPr="005B4B8B" w:rsidRDefault="00327AAE" w:rsidP="00674B61">
      <w:pPr>
        <w:spacing w:before="240" w:line="276" w:lineRule="auto"/>
        <w:ind w:firstLine="708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Р</w:t>
      </w:r>
      <w:r w:rsidR="00A4361B" w:rsidRPr="005B4B8B">
        <w:rPr>
          <w:b/>
          <w:sz w:val="28"/>
          <w:szCs w:val="28"/>
        </w:rPr>
        <w:t>азвитие ценностно-смысловой сферы личности на основе общечел</w:t>
      </w:r>
      <w:r w:rsidR="00A4361B" w:rsidRPr="005B4B8B">
        <w:rPr>
          <w:b/>
          <w:sz w:val="28"/>
          <w:szCs w:val="28"/>
        </w:rPr>
        <w:t>о</w:t>
      </w:r>
      <w:r w:rsidR="00A4361B" w:rsidRPr="005B4B8B">
        <w:rPr>
          <w:b/>
          <w:sz w:val="28"/>
          <w:szCs w:val="28"/>
        </w:rPr>
        <w:t>веческой нравстве</w:t>
      </w:r>
      <w:r w:rsidRPr="005B4B8B">
        <w:rPr>
          <w:b/>
          <w:sz w:val="28"/>
          <w:szCs w:val="28"/>
        </w:rPr>
        <w:t>нности и гуманизма:</w:t>
      </w:r>
    </w:p>
    <w:p w:rsidR="00327AAE" w:rsidRPr="005B4B8B" w:rsidRDefault="00327AAE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- принятия и уважения ценностей семьи и общества, школы, коллектива и стремления следовать им;</w:t>
      </w:r>
    </w:p>
    <w:p w:rsidR="00327AAE" w:rsidRPr="005B4B8B" w:rsidRDefault="00327AAE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- ориентации в нравственном содержании собственных  поступков и п</w:t>
      </w:r>
      <w:r w:rsidRPr="005B4B8B">
        <w:rPr>
          <w:rFonts w:ascii="Times New Roman" w:hAnsi="Times New Roman"/>
          <w:sz w:val="28"/>
          <w:szCs w:val="28"/>
        </w:rPr>
        <w:t>о</w:t>
      </w:r>
      <w:r w:rsidRPr="005B4B8B">
        <w:rPr>
          <w:rFonts w:ascii="Times New Roman" w:hAnsi="Times New Roman"/>
          <w:sz w:val="28"/>
          <w:szCs w:val="28"/>
        </w:rPr>
        <w:t>ступков окружающих людей, развитии этических чувств;</w:t>
      </w:r>
    </w:p>
    <w:p w:rsidR="00327AAE" w:rsidRPr="005B4B8B" w:rsidRDefault="00327AAE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- формирования чувства прекрасного и эстетических чувств, благодаря знакомству с мировой и отечественной художественной культурой;</w:t>
      </w:r>
    </w:p>
    <w:p w:rsidR="00A4361B" w:rsidRPr="005B4B8B" w:rsidRDefault="00327AAE" w:rsidP="00674B61">
      <w:pPr>
        <w:spacing w:before="240" w:line="276" w:lineRule="auto"/>
        <w:ind w:firstLine="720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Р</w:t>
      </w:r>
      <w:r w:rsidR="00A4361B" w:rsidRPr="005B4B8B">
        <w:rPr>
          <w:b/>
          <w:sz w:val="28"/>
          <w:szCs w:val="28"/>
        </w:rPr>
        <w:t>азвитие умения учиться как первого шага к самообразованию и с</w:t>
      </w:r>
      <w:r w:rsidR="00A4361B" w:rsidRPr="005B4B8B">
        <w:rPr>
          <w:b/>
          <w:sz w:val="28"/>
          <w:szCs w:val="28"/>
        </w:rPr>
        <w:t>а</w:t>
      </w:r>
      <w:r w:rsidR="00A4361B" w:rsidRPr="005B4B8B">
        <w:rPr>
          <w:b/>
          <w:sz w:val="28"/>
          <w:szCs w:val="28"/>
        </w:rPr>
        <w:t>мовоспитанию:</w:t>
      </w:r>
    </w:p>
    <w:p w:rsidR="0070502F" w:rsidRPr="005B4B8B" w:rsidRDefault="00A4361B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 xml:space="preserve">- </w:t>
      </w:r>
      <w:r w:rsidR="0070502F" w:rsidRPr="005B4B8B">
        <w:rPr>
          <w:rFonts w:ascii="Times New Roman" w:hAnsi="Times New Roman"/>
          <w:sz w:val="28"/>
          <w:szCs w:val="28"/>
        </w:rPr>
        <w:t xml:space="preserve"> развитие широких познавательных интересов, инициативы и любозн</w:t>
      </w:r>
      <w:r w:rsidR="0070502F" w:rsidRPr="005B4B8B">
        <w:rPr>
          <w:rFonts w:ascii="Times New Roman" w:hAnsi="Times New Roman"/>
          <w:sz w:val="28"/>
          <w:szCs w:val="28"/>
        </w:rPr>
        <w:t>а</w:t>
      </w:r>
      <w:r w:rsidR="0070502F" w:rsidRPr="005B4B8B">
        <w:rPr>
          <w:rFonts w:ascii="Times New Roman" w:hAnsi="Times New Roman"/>
          <w:sz w:val="28"/>
          <w:szCs w:val="28"/>
        </w:rPr>
        <w:t>тельности, мотивов познания и творчества;</w:t>
      </w:r>
    </w:p>
    <w:p w:rsidR="0070502F" w:rsidRPr="005B4B8B" w:rsidRDefault="0070502F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lastRenderedPageBreak/>
        <w:t>- формирование способности к организации своей учебной деятельности (планированию, контролю, оценке);</w:t>
      </w:r>
    </w:p>
    <w:p w:rsidR="00A4361B" w:rsidRPr="005B4B8B" w:rsidRDefault="0070502F" w:rsidP="00674B61">
      <w:pPr>
        <w:spacing w:before="240" w:line="276" w:lineRule="auto"/>
        <w:ind w:firstLine="708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Р</w:t>
      </w:r>
      <w:r w:rsidR="00A4361B" w:rsidRPr="005B4B8B">
        <w:rPr>
          <w:b/>
          <w:sz w:val="28"/>
          <w:szCs w:val="28"/>
        </w:rPr>
        <w:t>азвитие самостоятельности, инициативы и ответственности личн</w:t>
      </w:r>
      <w:r w:rsidR="00A4361B" w:rsidRPr="005B4B8B">
        <w:rPr>
          <w:b/>
          <w:sz w:val="28"/>
          <w:szCs w:val="28"/>
        </w:rPr>
        <w:t>о</w:t>
      </w:r>
      <w:r w:rsidR="00A4361B" w:rsidRPr="005B4B8B">
        <w:rPr>
          <w:b/>
          <w:sz w:val="28"/>
          <w:szCs w:val="28"/>
        </w:rPr>
        <w:t>сти как условия ее самоактуализации:</w:t>
      </w:r>
    </w:p>
    <w:p w:rsidR="0070502F" w:rsidRPr="005B4B8B" w:rsidRDefault="00A4361B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 xml:space="preserve">-  </w:t>
      </w:r>
      <w:r w:rsidR="0070502F" w:rsidRPr="005B4B8B">
        <w:rPr>
          <w:rFonts w:ascii="Times New Roman" w:hAnsi="Times New Roman"/>
          <w:sz w:val="28"/>
          <w:szCs w:val="28"/>
        </w:rPr>
        <w:t>формирование самоуважения и эмоционально-положительного отн</w:t>
      </w:r>
      <w:r w:rsidR="0070502F" w:rsidRPr="005B4B8B">
        <w:rPr>
          <w:rFonts w:ascii="Times New Roman" w:hAnsi="Times New Roman"/>
          <w:sz w:val="28"/>
          <w:szCs w:val="28"/>
        </w:rPr>
        <w:t>о</w:t>
      </w:r>
      <w:r w:rsidR="0070502F" w:rsidRPr="005B4B8B">
        <w:rPr>
          <w:rFonts w:ascii="Times New Roman" w:hAnsi="Times New Roman"/>
          <w:sz w:val="28"/>
          <w:szCs w:val="28"/>
        </w:rPr>
        <w:t>шения к себе, критичности к своим поступкам;</w:t>
      </w:r>
    </w:p>
    <w:p w:rsidR="0070502F" w:rsidRPr="005B4B8B" w:rsidRDefault="0070502F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- развитие готовности к самостоятельным поступкам и действиям, отве</w:t>
      </w:r>
      <w:r w:rsidRPr="005B4B8B">
        <w:rPr>
          <w:rFonts w:ascii="Times New Roman" w:hAnsi="Times New Roman"/>
          <w:sz w:val="28"/>
          <w:szCs w:val="28"/>
        </w:rPr>
        <w:t>т</w:t>
      </w:r>
      <w:r w:rsidRPr="005B4B8B">
        <w:rPr>
          <w:rFonts w:ascii="Times New Roman" w:hAnsi="Times New Roman"/>
          <w:sz w:val="28"/>
          <w:szCs w:val="28"/>
        </w:rPr>
        <w:t>ственности за их результаты;</w:t>
      </w:r>
    </w:p>
    <w:p w:rsidR="0070502F" w:rsidRPr="005B4B8B" w:rsidRDefault="0070502F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- формирование целеустремленности и настойчивости в достижении ц</w:t>
      </w:r>
      <w:r w:rsidRPr="005B4B8B">
        <w:rPr>
          <w:rFonts w:ascii="Times New Roman" w:hAnsi="Times New Roman"/>
          <w:sz w:val="28"/>
          <w:szCs w:val="28"/>
        </w:rPr>
        <w:t>е</w:t>
      </w:r>
      <w:r w:rsidRPr="005B4B8B">
        <w:rPr>
          <w:rFonts w:ascii="Times New Roman" w:hAnsi="Times New Roman"/>
          <w:sz w:val="28"/>
          <w:szCs w:val="28"/>
        </w:rPr>
        <w:t>лей;</w:t>
      </w:r>
    </w:p>
    <w:p w:rsidR="0070502F" w:rsidRPr="005B4B8B" w:rsidRDefault="0070502F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- 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70502F" w:rsidRPr="005B4B8B" w:rsidRDefault="00A4361B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 xml:space="preserve">  </w:t>
      </w:r>
      <w:r w:rsidR="0070502F" w:rsidRPr="005B4B8B">
        <w:rPr>
          <w:rFonts w:ascii="Times New Roman" w:hAnsi="Times New Roman"/>
          <w:sz w:val="28"/>
          <w:szCs w:val="28"/>
        </w:rPr>
        <w:t>Реализация начального общего образования должна осуществляться в единстве функций обучения и воспитания, познавательного и личностного ра</w:t>
      </w:r>
      <w:r w:rsidR="0070502F" w:rsidRPr="005B4B8B">
        <w:rPr>
          <w:rFonts w:ascii="Times New Roman" w:hAnsi="Times New Roman"/>
          <w:sz w:val="28"/>
          <w:szCs w:val="28"/>
        </w:rPr>
        <w:t>з</w:t>
      </w:r>
      <w:r w:rsidR="0070502F" w:rsidRPr="005B4B8B">
        <w:rPr>
          <w:rFonts w:ascii="Times New Roman" w:hAnsi="Times New Roman"/>
          <w:sz w:val="28"/>
          <w:szCs w:val="28"/>
        </w:rPr>
        <w:t>вития учащихся на основе формирования общих учебных умений, обобщенных способов действия, обеспечивающих высокую эффективность решения жи</w:t>
      </w:r>
      <w:r w:rsidR="0070502F" w:rsidRPr="005B4B8B">
        <w:rPr>
          <w:rFonts w:ascii="Times New Roman" w:hAnsi="Times New Roman"/>
          <w:sz w:val="28"/>
          <w:szCs w:val="28"/>
        </w:rPr>
        <w:t>з</w:t>
      </w:r>
      <w:r w:rsidR="0070502F" w:rsidRPr="005B4B8B">
        <w:rPr>
          <w:rFonts w:ascii="Times New Roman" w:hAnsi="Times New Roman"/>
          <w:sz w:val="28"/>
          <w:szCs w:val="28"/>
        </w:rPr>
        <w:t>ненных задач и возможность саморазвития учащихся.</w:t>
      </w:r>
    </w:p>
    <w:p w:rsidR="0070502F" w:rsidRPr="005B4B8B" w:rsidRDefault="00A4361B" w:rsidP="00674B61">
      <w:pPr>
        <w:spacing w:line="276" w:lineRule="auto"/>
        <w:ind w:firstLine="708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 </w:t>
      </w:r>
      <w:r w:rsidRPr="005B4B8B">
        <w:rPr>
          <w:sz w:val="28"/>
          <w:szCs w:val="28"/>
        </w:rPr>
        <w:tab/>
      </w:r>
    </w:p>
    <w:p w:rsidR="00D33DEF" w:rsidRPr="001B3097" w:rsidRDefault="001B3097" w:rsidP="00674B61">
      <w:pPr>
        <w:spacing w:line="276" w:lineRule="auto"/>
        <w:jc w:val="both"/>
        <w:rPr>
          <w:b/>
        </w:rPr>
      </w:pPr>
      <w:r w:rsidRPr="001B3097">
        <w:rPr>
          <w:b/>
        </w:rPr>
        <w:t>ФУНКЦИИ, СОСТАВ И ХАРАКТЕРИСТИКИ ЛИЧНОСТНЫХ, РЕГУЛЯТИ</w:t>
      </w:r>
      <w:r w:rsidRPr="001B3097">
        <w:rPr>
          <w:b/>
        </w:rPr>
        <w:t>В</w:t>
      </w:r>
      <w:r w:rsidRPr="001B3097">
        <w:rPr>
          <w:b/>
        </w:rPr>
        <w:t>НЫХ, ПОЗНАВАТЕЛЬНЫХ, КОММУНИКАТИВНЫХ УНИВЕРСАЛЬНЫХ УЧЕБНЫХ ДЕЙСТВИЙ ОБУЧАЮЩИХСЯ</w:t>
      </w:r>
    </w:p>
    <w:p w:rsidR="000C0926" w:rsidRPr="005B4B8B" w:rsidRDefault="000C0926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Возникновение понятия </w:t>
      </w:r>
      <w:r w:rsidRPr="005B4B8B">
        <w:rPr>
          <w:bCs/>
          <w:iCs/>
          <w:sz w:val="28"/>
          <w:szCs w:val="28"/>
        </w:rPr>
        <w:t>«универсальные учебные действия»</w:t>
      </w:r>
      <w:r w:rsidRPr="005B4B8B">
        <w:rPr>
          <w:b/>
          <w:bCs/>
          <w:i/>
          <w:iCs/>
          <w:sz w:val="28"/>
          <w:szCs w:val="28"/>
        </w:rPr>
        <w:t xml:space="preserve"> </w:t>
      </w:r>
      <w:r w:rsidRPr="005B4B8B">
        <w:rPr>
          <w:sz w:val="28"/>
          <w:szCs w:val="28"/>
        </w:rPr>
        <w:t>связано с изменением парадигмы образования: от цели усвоения знаний, умений и нав</w:t>
      </w:r>
      <w:r w:rsidRPr="005B4B8B">
        <w:rPr>
          <w:sz w:val="28"/>
          <w:szCs w:val="28"/>
        </w:rPr>
        <w:t>ы</w:t>
      </w:r>
      <w:r w:rsidRPr="005B4B8B">
        <w:rPr>
          <w:sz w:val="28"/>
          <w:szCs w:val="28"/>
        </w:rPr>
        <w:t xml:space="preserve">ков к цели развития личности учащегося. 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УУД представляют собой целостную систему,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</w:t>
      </w:r>
    </w:p>
    <w:p w:rsidR="000C0926" w:rsidRPr="005B4B8B" w:rsidRDefault="000C0926" w:rsidP="00674B61">
      <w:pPr>
        <w:spacing w:before="240" w:line="276" w:lineRule="auto"/>
        <w:ind w:firstLine="720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Универсальные учебные действия:</w:t>
      </w:r>
    </w:p>
    <w:p w:rsidR="000C0926" w:rsidRPr="005B4B8B" w:rsidRDefault="000C0926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способность субъекта к саморазвитию и самосовершенствованию путем сознательного и активного присвоения нового социального опыта;</w:t>
      </w:r>
    </w:p>
    <w:p w:rsidR="000C0926" w:rsidRPr="005B4B8B" w:rsidRDefault="000C0926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совокупность способов действия учащегося (а также связанных с ними навыков учебной работы), обеспечивающих его способность к самостоятельн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 xml:space="preserve">му усвоению новых знаний и умений, включая организацию этого процесса. </w:t>
      </w:r>
    </w:p>
    <w:p w:rsidR="000C0926" w:rsidRPr="005B4B8B" w:rsidRDefault="000C0926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Формирование УУД как цель образовательного процесса определяет его содержание и организацию. УУД определяют эффективность образовательного процесса -  усвоение знаний и умений; формирование образа мира и основных видов компетенций учащегося, в том числе социальной и личностной комп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 xml:space="preserve">тентности. </w:t>
      </w:r>
      <w:r w:rsidRPr="005B4B8B">
        <w:rPr>
          <w:iCs/>
          <w:sz w:val="28"/>
          <w:szCs w:val="28"/>
        </w:rPr>
        <w:t xml:space="preserve"> </w:t>
      </w:r>
      <w:r w:rsidRPr="005B4B8B">
        <w:rPr>
          <w:sz w:val="28"/>
          <w:szCs w:val="28"/>
        </w:rPr>
        <w:t xml:space="preserve">Формирование УУД происходит в контексте усвоения разных </w:t>
      </w:r>
      <w:r w:rsidRPr="005B4B8B">
        <w:rPr>
          <w:sz w:val="28"/>
          <w:szCs w:val="28"/>
        </w:rPr>
        <w:lastRenderedPageBreak/>
        <w:t>предметных дисциплин, обеспечива</w:t>
      </w:r>
      <w:r w:rsidR="00217827"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т возможность продолжения образования в основной школе.</w:t>
      </w:r>
    </w:p>
    <w:p w:rsidR="000C0926" w:rsidRPr="005B4B8B" w:rsidRDefault="000C0926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Сформированность УУД у  обучающихся </w:t>
      </w:r>
      <w:r w:rsidR="00EE0233">
        <w:rPr>
          <w:sz w:val="28"/>
          <w:szCs w:val="28"/>
        </w:rPr>
        <w:t>при получении</w:t>
      </w:r>
      <w:r w:rsidR="00EE0233" w:rsidRPr="005B4B8B">
        <w:rPr>
          <w:sz w:val="28"/>
          <w:szCs w:val="28"/>
        </w:rPr>
        <w:t xml:space="preserve"> </w:t>
      </w:r>
      <w:r w:rsidRPr="005B4B8B">
        <w:rPr>
          <w:sz w:val="28"/>
          <w:szCs w:val="28"/>
        </w:rPr>
        <w:t>начального о</w:t>
      </w:r>
      <w:r w:rsidRPr="005B4B8B">
        <w:rPr>
          <w:sz w:val="28"/>
          <w:szCs w:val="28"/>
        </w:rPr>
        <w:t>б</w:t>
      </w:r>
      <w:r w:rsidRPr="005B4B8B">
        <w:rPr>
          <w:sz w:val="28"/>
          <w:szCs w:val="28"/>
        </w:rPr>
        <w:t>щего образования должна быть определена на этапе завершения обучения в н</w:t>
      </w:r>
      <w:r w:rsidRPr="005B4B8B">
        <w:rPr>
          <w:sz w:val="28"/>
          <w:szCs w:val="28"/>
        </w:rPr>
        <w:t>а</w:t>
      </w:r>
      <w:r w:rsidRPr="005B4B8B">
        <w:rPr>
          <w:sz w:val="28"/>
          <w:szCs w:val="28"/>
        </w:rPr>
        <w:t xml:space="preserve">чальной школе. </w:t>
      </w:r>
    </w:p>
    <w:p w:rsidR="007462B5" w:rsidRPr="005B4B8B" w:rsidRDefault="007462B5" w:rsidP="00674B61">
      <w:pPr>
        <w:pStyle w:val="a3"/>
        <w:spacing w:before="240"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B4B8B">
        <w:rPr>
          <w:rFonts w:ascii="Times New Roman" w:hAnsi="Times New Roman"/>
          <w:b/>
          <w:sz w:val="28"/>
          <w:szCs w:val="28"/>
        </w:rPr>
        <w:t>Функции УУД:</w:t>
      </w:r>
    </w:p>
    <w:p w:rsidR="007462B5" w:rsidRPr="005B4B8B" w:rsidRDefault="007462B5" w:rsidP="00674B61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</w:t>
      </w:r>
      <w:r w:rsidRPr="005B4B8B">
        <w:rPr>
          <w:rFonts w:ascii="Times New Roman" w:hAnsi="Times New Roman"/>
          <w:sz w:val="28"/>
          <w:szCs w:val="28"/>
        </w:rPr>
        <w:t>и</w:t>
      </w:r>
      <w:r w:rsidRPr="005B4B8B">
        <w:rPr>
          <w:rFonts w:ascii="Times New Roman" w:hAnsi="Times New Roman"/>
          <w:sz w:val="28"/>
          <w:szCs w:val="28"/>
        </w:rPr>
        <w:t>мые средства и способы достижения, контролировать и оценивать процесс и р</w:t>
      </w:r>
      <w:r w:rsidRPr="005B4B8B">
        <w:rPr>
          <w:rFonts w:ascii="Times New Roman" w:hAnsi="Times New Roman"/>
          <w:sz w:val="28"/>
          <w:szCs w:val="28"/>
        </w:rPr>
        <w:t>е</w:t>
      </w:r>
      <w:r w:rsidRPr="005B4B8B">
        <w:rPr>
          <w:rFonts w:ascii="Times New Roman" w:hAnsi="Times New Roman"/>
          <w:sz w:val="28"/>
          <w:szCs w:val="28"/>
        </w:rPr>
        <w:t>зультаты деятельности;</w:t>
      </w:r>
    </w:p>
    <w:p w:rsidR="007462B5" w:rsidRPr="005B4B8B" w:rsidRDefault="007462B5" w:rsidP="00674B61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создание условий для развития личности и ее самореализации на осн</w:t>
      </w:r>
      <w:r w:rsidRPr="005B4B8B">
        <w:rPr>
          <w:rFonts w:ascii="Times New Roman" w:hAnsi="Times New Roman"/>
          <w:sz w:val="28"/>
          <w:szCs w:val="28"/>
        </w:rPr>
        <w:t>о</w:t>
      </w:r>
      <w:r w:rsidRPr="005B4B8B">
        <w:rPr>
          <w:rFonts w:ascii="Times New Roman" w:hAnsi="Times New Roman"/>
          <w:sz w:val="28"/>
          <w:szCs w:val="28"/>
        </w:rPr>
        <w:t>ве готовности к непрерывному образованию, компетентности «</w:t>
      </w:r>
      <w:r w:rsidRPr="005B4B8B">
        <w:rPr>
          <w:rFonts w:ascii="Times New Roman" w:hAnsi="Times New Roman"/>
          <w:i/>
          <w:iCs/>
          <w:sz w:val="28"/>
          <w:szCs w:val="28"/>
        </w:rPr>
        <w:t xml:space="preserve">научить себя учиться», </w:t>
      </w:r>
      <w:r w:rsidRPr="005B4B8B">
        <w:rPr>
          <w:rFonts w:ascii="Times New Roman" w:hAnsi="Times New Roman"/>
          <w:sz w:val="28"/>
          <w:szCs w:val="28"/>
        </w:rPr>
        <w:t>толерантности жизни в  поликультурном обществе, высокой  соц</w:t>
      </w:r>
      <w:r w:rsidRPr="005B4B8B">
        <w:rPr>
          <w:rFonts w:ascii="Times New Roman" w:hAnsi="Times New Roman"/>
          <w:sz w:val="28"/>
          <w:szCs w:val="28"/>
        </w:rPr>
        <w:t>и</w:t>
      </w:r>
      <w:r w:rsidRPr="005B4B8B">
        <w:rPr>
          <w:rFonts w:ascii="Times New Roman" w:hAnsi="Times New Roman"/>
          <w:sz w:val="28"/>
          <w:szCs w:val="28"/>
        </w:rPr>
        <w:t>альной и профессиональной мобильности;</w:t>
      </w:r>
    </w:p>
    <w:p w:rsidR="007462B5" w:rsidRPr="005B4B8B" w:rsidRDefault="007462B5" w:rsidP="00674B61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обеспечение успешного усвоения знаний, умений и навыков и форм</w:t>
      </w:r>
      <w:r w:rsidRPr="005B4B8B">
        <w:rPr>
          <w:rFonts w:ascii="Times New Roman" w:hAnsi="Times New Roman"/>
          <w:sz w:val="28"/>
          <w:szCs w:val="28"/>
        </w:rPr>
        <w:t>и</w:t>
      </w:r>
      <w:r w:rsidRPr="005B4B8B">
        <w:rPr>
          <w:rFonts w:ascii="Times New Roman" w:hAnsi="Times New Roman"/>
          <w:sz w:val="28"/>
          <w:szCs w:val="28"/>
        </w:rPr>
        <w:t>рование картины мира и  компетентностей в любой предметной области позн</w:t>
      </w:r>
      <w:r w:rsidRPr="005B4B8B">
        <w:rPr>
          <w:rFonts w:ascii="Times New Roman" w:hAnsi="Times New Roman"/>
          <w:sz w:val="28"/>
          <w:szCs w:val="28"/>
        </w:rPr>
        <w:t>а</w:t>
      </w:r>
      <w:r w:rsidRPr="005B4B8B">
        <w:rPr>
          <w:rFonts w:ascii="Times New Roman" w:hAnsi="Times New Roman"/>
          <w:sz w:val="28"/>
          <w:szCs w:val="28"/>
        </w:rPr>
        <w:t xml:space="preserve">ния. 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В состав</w:t>
      </w:r>
      <w:r w:rsidR="00A33AA9"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 xml:space="preserve"> основных видов универсальных учебных действий, соответс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вующих ключевым целям общего образования, можно выделить: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5B4B8B">
        <w:rPr>
          <w:iCs/>
          <w:sz w:val="28"/>
          <w:szCs w:val="28"/>
        </w:rPr>
        <w:t>1) личностные действия;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5B4B8B">
        <w:rPr>
          <w:iCs/>
          <w:sz w:val="28"/>
          <w:szCs w:val="28"/>
        </w:rPr>
        <w:t>2) регулятивные действия;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5B4B8B">
        <w:rPr>
          <w:iCs/>
          <w:sz w:val="28"/>
          <w:szCs w:val="28"/>
        </w:rPr>
        <w:t>3) познавательные действия;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5B4B8B">
        <w:rPr>
          <w:iCs/>
          <w:sz w:val="28"/>
          <w:szCs w:val="28"/>
        </w:rPr>
        <w:t>4) коммуникативные действия.</w:t>
      </w:r>
    </w:p>
    <w:p w:rsidR="005359E3" w:rsidRPr="005B4B8B" w:rsidRDefault="000C268B" w:rsidP="00674B61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5B4B8B">
        <w:rPr>
          <w:b/>
          <w:bCs/>
          <w:iCs/>
          <w:sz w:val="28"/>
          <w:szCs w:val="28"/>
        </w:rPr>
        <w:t>Личностные универсальные учебные действия</w:t>
      </w:r>
      <w:r w:rsidRPr="005B4B8B">
        <w:rPr>
          <w:bCs/>
          <w:i/>
          <w:iCs/>
          <w:sz w:val="28"/>
          <w:szCs w:val="28"/>
        </w:rPr>
        <w:t xml:space="preserve"> </w:t>
      </w:r>
      <w:r w:rsidR="007462B5" w:rsidRPr="005B4B8B">
        <w:rPr>
          <w:sz w:val="28"/>
          <w:szCs w:val="28"/>
        </w:rPr>
        <w:t>обеспечивают ценнос</w:t>
      </w:r>
      <w:r w:rsidR="007462B5" w:rsidRPr="005B4B8B">
        <w:rPr>
          <w:sz w:val="28"/>
          <w:szCs w:val="28"/>
        </w:rPr>
        <w:t>т</w:t>
      </w:r>
      <w:r w:rsidR="007462B5" w:rsidRPr="005B4B8B">
        <w:rPr>
          <w:sz w:val="28"/>
          <w:szCs w:val="28"/>
        </w:rPr>
        <w:t>но-смысловую ориентацию учащихся (знание моральных норм, умение соотн</w:t>
      </w:r>
      <w:r w:rsidR="007462B5" w:rsidRPr="005B4B8B">
        <w:rPr>
          <w:sz w:val="28"/>
          <w:szCs w:val="28"/>
        </w:rPr>
        <w:t>о</w:t>
      </w:r>
      <w:r w:rsidR="007462B5" w:rsidRPr="005B4B8B">
        <w:rPr>
          <w:sz w:val="28"/>
          <w:szCs w:val="28"/>
        </w:rPr>
        <w:t>сить поступки и события с принятыми этическими принципами, умение выд</w:t>
      </w:r>
      <w:r w:rsidR="007462B5" w:rsidRPr="005B4B8B">
        <w:rPr>
          <w:sz w:val="28"/>
          <w:szCs w:val="28"/>
        </w:rPr>
        <w:t>е</w:t>
      </w:r>
      <w:r w:rsidR="007462B5" w:rsidRPr="005B4B8B">
        <w:rPr>
          <w:sz w:val="28"/>
          <w:szCs w:val="28"/>
        </w:rPr>
        <w:t xml:space="preserve">лить нравственный аспект поведения) и ориентацию в социальных ролях и межличностных отношениях. </w:t>
      </w:r>
      <w:r w:rsidR="005359E3" w:rsidRPr="005B4B8B">
        <w:rPr>
          <w:sz w:val="28"/>
          <w:szCs w:val="28"/>
        </w:rPr>
        <w:t xml:space="preserve">   </w:t>
      </w:r>
    </w:p>
    <w:p w:rsidR="007462B5" w:rsidRPr="005B4B8B" w:rsidRDefault="007462B5" w:rsidP="00674B6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B4B8B">
        <w:rPr>
          <w:sz w:val="28"/>
          <w:szCs w:val="28"/>
        </w:rPr>
        <w:t xml:space="preserve">Применительно к учебной деятельности следует выделить </w:t>
      </w:r>
      <w:r w:rsidRPr="005B4B8B">
        <w:rPr>
          <w:b/>
          <w:sz w:val="28"/>
          <w:szCs w:val="28"/>
        </w:rPr>
        <w:t>три вида ли</w:t>
      </w:r>
      <w:r w:rsidRPr="005B4B8B">
        <w:rPr>
          <w:b/>
          <w:sz w:val="28"/>
          <w:szCs w:val="28"/>
        </w:rPr>
        <w:t>ч</w:t>
      </w:r>
      <w:r w:rsidRPr="005B4B8B">
        <w:rPr>
          <w:b/>
          <w:sz w:val="28"/>
          <w:szCs w:val="28"/>
        </w:rPr>
        <w:t>ностных действий: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личностное</w:t>
      </w:r>
      <w:r w:rsidRPr="005B4B8B">
        <w:rPr>
          <w:iCs/>
          <w:sz w:val="28"/>
          <w:szCs w:val="28"/>
        </w:rPr>
        <w:t>,</w:t>
      </w:r>
      <w:r w:rsidRPr="005B4B8B">
        <w:rPr>
          <w:sz w:val="28"/>
          <w:szCs w:val="28"/>
        </w:rPr>
        <w:t xml:space="preserve"> профессиональное, жизненное </w:t>
      </w:r>
      <w:r w:rsidRPr="005B4B8B">
        <w:rPr>
          <w:b/>
          <w:iCs/>
          <w:sz w:val="28"/>
          <w:szCs w:val="28"/>
        </w:rPr>
        <w:t>самоопределение</w:t>
      </w:r>
      <w:r w:rsidRPr="005B4B8B">
        <w:rPr>
          <w:iCs/>
          <w:sz w:val="28"/>
          <w:szCs w:val="28"/>
        </w:rPr>
        <w:t>;</w:t>
      </w:r>
    </w:p>
    <w:p w:rsidR="00E70077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смыслообразование</w:t>
      </w:r>
      <w:r w:rsidRPr="005B4B8B">
        <w:rPr>
          <w:iCs/>
          <w:sz w:val="28"/>
          <w:szCs w:val="28"/>
        </w:rPr>
        <w:t>,</w:t>
      </w:r>
      <w:r w:rsidRPr="005B4B8B">
        <w:rPr>
          <w:sz w:val="28"/>
          <w:szCs w:val="28"/>
        </w:rPr>
        <w:t xml:space="preserve"> т.е. установление учащимися связи между целью учебной деятельности и ее мотивом, другими словами, между результатом уч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ния и тем, что побуждает деятельность, ради чего она осуществляется. Ученик должен задаться вопросом: какое значение и какой смысл имеет для меня уч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ние? – и уметь на него отвечать;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lastRenderedPageBreak/>
        <w:t xml:space="preserve">- </w:t>
      </w:r>
      <w:r w:rsidRPr="005B4B8B">
        <w:rPr>
          <w:b/>
          <w:iCs/>
          <w:sz w:val="28"/>
          <w:szCs w:val="28"/>
        </w:rPr>
        <w:t>нравственно-этическая ориентация</w:t>
      </w:r>
      <w:r w:rsidRPr="005B4B8B">
        <w:rPr>
          <w:sz w:val="28"/>
          <w:szCs w:val="28"/>
        </w:rPr>
        <w:t>, в том числе и оценивание усва</w:t>
      </w:r>
      <w:r w:rsidRPr="005B4B8B">
        <w:rPr>
          <w:sz w:val="28"/>
          <w:szCs w:val="28"/>
        </w:rPr>
        <w:t>и</w:t>
      </w:r>
      <w:r w:rsidRPr="005B4B8B">
        <w:rPr>
          <w:sz w:val="28"/>
          <w:szCs w:val="28"/>
        </w:rPr>
        <w:t>ваемого содержания (исходя из социальных и личностных ценностей), обесп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чивающее личностный моральный выбор.</w:t>
      </w:r>
    </w:p>
    <w:p w:rsidR="00584EBE" w:rsidRPr="005B4B8B" w:rsidRDefault="00584EBE" w:rsidP="00674B61">
      <w:pPr>
        <w:spacing w:before="240" w:line="276" w:lineRule="auto"/>
        <w:ind w:firstLine="720"/>
        <w:jc w:val="both"/>
        <w:rPr>
          <w:sz w:val="28"/>
          <w:szCs w:val="28"/>
        </w:rPr>
      </w:pPr>
      <w:r w:rsidRPr="005B4B8B">
        <w:rPr>
          <w:b/>
          <w:bCs/>
          <w:iCs/>
          <w:sz w:val="28"/>
          <w:szCs w:val="28"/>
        </w:rPr>
        <w:t>Регулятивные универсальные учебные действия</w:t>
      </w:r>
      <w:r w:rsidRPr="005B4B8B">
        <w:rPr>
          <w:bCs/>
          <w:i/>
          <w:iCs/>
          <w:sz w:val="28"/>
          <w:szCs w:val="28"/>
        </w:rPr>
        <w:t xml:space="preserve"> </w:t>
      </w:r>
      <w:r w:rsidR="007462B5" w:rsidRPr="005B4B8B">
        <w:rPr>
          <w:sz w:val="28"/>
          <w:szCs w:val="28"/>
        </w:rPr>
        <w:t>обеспечивают уч</w:t>
      </w:r>
      <w:r w:rsidR="007462B5" w:rsidRPr="005B4B8B">
        <w:rPr>
          <w:sz w:val="28"/>
          <w:szCs w:val="28"/>
        </w:rPr>
        <w:t>а</w:t>
      </w:r>
      <w:r w:rsidR="007462B5" w:rsidRPr="005B4B8B">
        <w:rPr>
          <w:sz w:val="28"/>
          <w:szCs w:val="28"/>
        </w:rPr>
        <w:t xml:space="preserve">щимся организацию их учебной деятельности. 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К ним относятся: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целеполагание</w:t>
      </w:r>
      <w:r w:rsidRPr="005B4B8B">
        <w:rPr>
          <w:b/>
          <w:sz w:val="28"/>
          <w:szCs w:val="28"/>
        </w:rPr>
        <w:t xml:space="preserve"> </w:t>
      </w:r>
      <w:r w:rsidRPr="005B4B8B">
        <w:rPr>
          <w:sz w:val="28"/>
          <w:szCs w:val="28"/>
        </w:rPr>
        <w:t>как постановка учебной задачи на основе</w:t>
      </w:r>
      <w:r w:rsidR="0025002A">
        <w:rPr>
          <w:sz w:val="28"/>
          <w:szCs w:val="28"/>
        </w:rPr>
        <w:t xml:space="preserve"> на</w:t>
      </w:r>
      <w:r w:rsidRPr="005B4B8B">
        <w:rPr>
          <w:sz w:val="28"/>
          <w:szCs w:val="28"/>
        </w:rPr>
        <w:t xml:space="preserve"> соотнес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ния того, что уже известно и усвоено учащимися, и того, что еще неизвестно;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планирование</w:t>
      </w:r>
      <w:r w:rsidRPr="005B4B8B">
        <w:rPr>
          <w:i/>
          <w:iCs/>
          <w:sz w:val="28"/>
          <w:szCs w:val="28"/>
        </w:rPr>
        <w:t xml:space="preserve"> </w:t>
      </w:r>
      <w:r w:rsidRPr="005B4B8B">
        <w:rPr>
          <w:sz w:val="28"/>
          <w:szCs w:val="28"/>
        </w:rPr>
        <w:t>– определение последовательности промежуточных ц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лей с учетом конечного результата; составление плана и последовательности действий;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 xml:space="preserve">прогнозирование </w:t>
      </w:r>
      <w:r w:rsidRPr="005B4B8B">
        <w:rPr>
          <w:sz w:val="28"/>
          <w:szCs w:val="28"/>
        </w:rPr>
        <w:t>– предвосхищение результата и уровня усвоения зн</w:t>
      </w:r>
      <w:r w:rsidRPr="005B4B8B">
        <w:rPr>
          <w:sz w:val="28"/>
          <w:szCs w:val="28"/>
        </w:rPr>
        <w:t>а</w:t>
      </w:r>
      <w:r w:rsidRPr="005B4B8B">
        <w:rPr>
          <w:sz w:val="28"/>
          <w:szCs w:val="28"/>
        </w:rPr>
        <w:t>ний, его временных характеристик;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контроль</w:t>
      </w:r>
      <w:r w:rsidRPr="005B4B8B">
        <w:rPr>
          <w:b/>
          <w:sz w:val="28"/>
          <w:szCs w:val="28"/>
        </w:rPr>
        <w:t xml:space="preserve"> </w:t>
      </w:r>
      <w:r w:rsidRPr="005B4B8B">
        <w:rPr>
          <w:sz w:val="28"/>
          <w:szCs w:val="28"/>
        </w:rPr>
        <w:t>в форме сличения способа действия и его результата с зада</w:t>
      </w:r>
      <w:r w:rsidRPr="005B4B8B">
        <w:rPr>
          <w:sz w:val="28"/>
          <w:szCs w:val="28"/>
        </w:rPr>
        <w:t>н</w:t>
      </w:r>
      <w:r w:rsidRPr="005B4B8B">
        <w:rPr>
          <w:sz w:val="28"/>
          <w:szCs w:val="28"/>
        </w:rPr>
        <w:t>ным эталоном с целью обнаружения отклонений и отличий от эталона;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 xml:space="preserve">коррекция </w:t>
      </w:r>
      <w:r w:rsidRPr="005B4B8B">
        <w:rPr>
          <w:sz w:val="28"/>
          <w:szCs w:val="28"/>
        </w:rPr>
        <w:t>– внесение необходимых дополнений и корректив в план и способ действия в случае расхождения эталона, реального действия и его р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зультата;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оценка</w:t>
      </w:r>
      <w:r w:rsidRPr="005B4B8B">
        <w:rPr>
          <w:sz w:val="28"/>
          <w:szCs w:val="28"/>
        </w:rPr>
        <w:t xml:space="preserve"> – выделение и осознание учащимися того, что уже освоено и что еще нужно усвоить, осознание качества и уровня усвоения;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саморегуляция</w:t>
      </w:r>
      <w:r w:rsidRPr="005B4B8B">
        <w:rPr>
          <w:b/>
          <w:sz w:val="28"/>
          <w:szCs w:val="28"/>
        </w:rPr>
        <w:t xml:space="preserve"> </w:t>
      </w:r>
      <w:r w:rsidRPr="005B4B8B">
        <w:rPr>
          <w:sz w:val="28"/>
          <w:szCs w:val="28"/>
        </w:rPr>
        <w:t>как способность к мобилизации сил и энергии, к вол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вому усилию (к выбору в ситуации мотивационного конфликта) и к преодол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нию препятствий.</w:t>
      </w:r>
    </w:p>
    <w:p w:rsidR="007462B5" w:rsidRPr="005B4B8B" w:rsidRDefault="007462B5" w:rsidP="00674B61">
      <w:pPr>
        <w:spacing w:before="240" w:line="276" w:lineRule="auto"/>
        <w:ind w:firstLine="720"/>
        <w:jc w:val="both"/>
        <w:rPr>
          <w:sz w:val="28"/>
          <w:szCs w:val="28"/>
        </w:rPr>
      </w:pPr>
      <w:r w:rsidRPr="005B4B8B">
        <w:rPr>
          <w:b/>
          <w:bCs/>
          <w:sz w:val="28"/>
          <w:szCs w:val="28"/>
        </w:rPr>
        <w:t>Познавательные универсальные действия</w:t>
      </w:r>
      <w:r w:rsidRPr="005B4B8B">
        <w:rPr>
          <w:sz w:val="28"/>
          <w:szCs w:val="28"/>
        </w:rPr>
        <w:t xml:space="preserve"> включают: общеучебные, логические, а также постановку и решение проблемы.</w:t>
      </w:r>
    </w:p>
    <w:p w:rsidR="007462B5" w:rsidRPr="005B4B8B" w:rsidRDefault="007462B5" w:rsidP="00674B6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5B4B8B">
        <w:rPr>
          <w:b/>
          <w:iCs/>
          <w:sz w:val="28"/>
          <w:szCs w:val="28"/>
        </w:rPr>
        <w:t xml:space="preserve">Общеучебные </w:t>
      </w:r>
      <w:r w:rsidR="00DF7E07" w:rsidRPr="005B4B8B">
        <w:rPr>
          <w:b/>
          <w:iCs/>
          <w:sz w:val="28"/>
          <w:szCs w:val="28"/>
        </w:rPr>
        <w:t xml:space="preserve"> </w:t>
      </w:r>
      <w:r w:rsidRPr="005B4B8B">
        <w:rPr>
          <w:b/>
          <w:iCs/>
          <w:sz w:val="28"/>
          <w:szCs w:val="28"/>
        </w:rPr>
        <w:t>универсальные действия</w:t>
      </w:r>
      <w:r w:rsidRPr="005B4B8B">
        <w:rPr>
          <w:iCs/>
          <w:sz w:val="28"/>
          <w:szCs w:val="28"/>
        </w:rPr>
        <w:t>: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самостоятельное выделение и формулирование познавательной цели;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поиск и выделение необходимой информации; применение методов и</w:t>
      </w:r>
      <w:r w:rsidRPr="005B4B8B">
        <w:rPr>
          <w:sz w:val="28"/>
          <w:szCs w:val="28"/>
        </w:rPr>
        <w:t>н</w:t>
      </w:r>
      <w:r w:rsidRPr="005B4B8B">
        <w:rPr>
          <w:sz w:val="28"/>
          <w:szCs w:val="28"/>
        </w:rPr>
        <w:t>формационного поиска, в том числе с помощью компьютерных средств;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структурирование знаний;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выбор наиболее эффективных способов решения задач в зависимости от конкретных условий;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смысловое чтение как осмысление цели чтении и выбор вида чтения в зависимости от цели; извлечение необходимой информации из прослушанных </w:t>
      </w:r>
      <w:r w:rsidRPr="005B4B8B">
        <w:rPr>
          <w:sz w:val="28"/>
          <w:szCs w:val="28"/>
        </w:rPr>
        <w:lastRenderedPageBreak/>
        <w:t>текстов различных жанров; определение основной и второстепенной информ</w:t>
      </w:r>
      <w:r w:rsidRPr="005B4B8B">
        <w:rPr>
          <w:sz w:val="28"/>
          <w:szCs w:val="28"/>
        </w:rPr>
        <w:t>а</w:t>
      </w:r>
      <w:r w:rsidRPr="005B4B8B">
        <w:rPr>
          <w:sz w:val="28"/>
          <w:szCs w:val="28"/>
        </w:rPr>
        <w:t>ции; свободная ориентация и восприятие текстов художественного, научного, публицистического и официально-делового стилей;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понимание и адекватная оценка языка средств массовой информации;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постановка и формулирование проблемы, самостоятельное создание а</w:t>
      </w:r>
      <w:r w:rsidRPr="005B4B8B">
        <w:rPr>
          <w:sz w:val="28"/>
          <w:szCs w:val="28"/>
        </w:rPr>
        <w:t>л</w:t>
      </w:r>
      <w:r w:rsidRPr="005B4B8B">
        <w:rPr>
          <w:sz w:val="28"/>
          <w:szCs w:val="28"/>
        </w:rPr>
        <w:t>горитмов деятельности при решении проблем творческого и поискового хара</w:t>
      </w:r>
      <w:r w:rsidRPr="005B4B8B">
        <w:rPr>
          <w:sz w:val="28"/>
          <w:szCs w:val="28"/>
        </w:rPr>
        <w:t>к</w:t>
      </w:r>
      <w:r w:rsidRPr="005B4B8B">
        <w:rPr>
          <w:sz w:val="28"/>
          <w:szCs w:val="28"/>
        </w:rPr>
        <w:t>тера.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5B4B8B">
        <w:rPr>
          <w:sz w:val="28"/>
          <w:szCs w:val="28"/>
        </w:rPr>
        <w:t xml:space="preserve">Особую группу общеучебных универсальных действий составляют </w:t>
      </w:r>
      <w:r w:rsidRPr="005B4B8B">
        <w:rPr>
          <w:b/>
          <w:sz w:val="28"/>
          <w:szCs w:val="28"/>
        </w:rPr>
        <w:t>зн</w:t>
      </w:r>
      <w:r w:rsidRPr="005B4B8B">
        <w:rPr>
          <w:b/>
          <w:sz w:val="28"/>
          <w:szCs w:val="28"/>
        </w:rPr>
        <w:t>а</w:t>
      </w:r>
      <w:r w:rsidRPr="005B4B8B">
        <w:rPr>
          <w:b/>
          <w:sz w:val="28"/>
          <w:szCs w:val="28"/>
        </w:rPr>
        <w:t>ково-символические действия: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моделирование  – преобразование объекта из чувственной формы в м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дель, где выделены существенные  характеристики объекта (пространственно-графическая или знаково-символическая);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преобразование модели с целью выявления общих законов, определя</w:t>
      </w:r>
      <w:r w:rsidRPr="005B4B8B">
        <w:rPr>
          <w:sz w:val="28"/>
          <w:szCs w:val="28"/>
        </w:rPr>
        <w:t>ю</w:t>
      </w:r>
      <w:r w:rsidRPr="005B4B8B">
        <w:rPr>
          <w:sz w:val="28"/>
          <w:szCs w:val="28"/>
        </w:rPr>
        <w:t>щих данную предметную область.</w:t>
      </w:r>
    </w:p>
    <w:p w:rsidR="007462B5" w:rsidRPr="005B4B8B" w:rsidRDefault="007462B5" w:rsidP="00674B6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b/>
          <w:iCs/>
          <w:sz w:val="28"/>
          <w:szCs w:val="28"/>
        </w:rPr>
      </w:pPr>
      <w:r w:rsidRPr="005B4B8B">
        <w:rPr>
          <w:b/>
          <w:iCs/>
          <w:sz w:val="28"/>
          <w:szCs w:val="28"/>
        </w:rPr>
        <w:t>Логические универсальные действия: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анализ объектов с целью выделения признаков (существенных, несущ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ственны);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синтез – составление целого из частей, в том числе самостоятельное д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страивание с восполнением недостающих компонентов;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выбор оснований и критериев для сравнения, классификации объектов;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 - подведение под понятие, выведение следствий;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 - установление причинно- следственных связей;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построение логической цепи рассуждений;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доказательство;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выдвижение гипотез и их обоснование.</w:t>
      </w:r>
    </w:p>
    <w:p w:rsidR="007462B5" w:rsidRPr="005B4B8B" w:rsidRDefault="007462B5" w:rsidP="00674B61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B4B8B">
        <w:rPr>
          <w:rFonts w:ascii="Times New Roman" w:hAnsi="Times New Roman"/>
          <w:b/>
          <w:iCs/>
          <w:sz w:val="28"/>
          <w:szCs w:val="28"/>
        </w:rPr>
        <w:t>Постановка и решение проблемы: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 - формулирование проблемы;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- самостоятельное создание способов решения проблем творческого и п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искового характера.</w:t>
      </w:r>
    </w:p>
    <w:p w:rsidR="007462B5" w:rsidRPr="005B4B8B" w:rsidRDefault="007462B5" w:rsidP="00674B61">
      <w:pPr>
        <w:spacing w:before="240" w:line="276" w:lineRule="auto"/>
        <w:ind w:firstLine="720"/>
        <w:jc w:val="both"/>
        <w:rPr>
          <w:sz w:val="28"/>
          <w:szCs w:val="28"/>
        </w:rPr>
      </w:pPr>
      <w:r w:rsidRPr="005B4B8B">
        <w:rPr>
          <w:b/>
          <w:bCs/>
          <w:sz w:val="28"/>
          <w:szCs w:val="28"/>
        </w:rPr>
        <w:t>Коммуникативные действия</w:t>
      </w:r>
      <w:r w:rsidRPr="005B4B8B">
        <w:rPr>
          <w:sz w:val="28"/>
          <w:szCs w:val="28"/>
        </w:rPr>
        <w:t xml:space="preserve"> обеспечивают социальную компетен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</w:t>
      </w:r>
      <w:r w:rsidRPr="005B4B8B">
        <w:rPr>
          <w:sz w:val="28"/>
          <w:szCs w:val="28"/>
        </w:rPr>
        <w:t>и</w:t>
      </w:r>
      <w:r w:rsidRPr="005B4B8B">
        <w:rPr>
          <w:sz w:val="28"/>
          <w:szCs w:val="28"/>
        </w:rPr>
        <w:t>модействие и сотрудничество со сверстниками  и взрослыми.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К коммуникативным действиям относятся: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планирование учебного сотрудничества</w:t>
      </w:r>
      <w:r w:rsidRPr="005B4B8B">
        <w:rPr>
          <w:sz w:val="28"/>
          <w:szCs w:val="28"/>
        </w:rPr>
        <w:t xml:space="preserve"> с учителем и сверстниками – определение цели, функций участников, способов взаимодействия;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 - </w:t>
      </w:r>
      <w:r w:rsidRPr="005B4B8B">
        <w:rPr>
          <w:b/>
          <w:iCs/>
          <w:sz w:val="28"/>
          <w:szCs w:val="28"/>
        </w:rPr>
        <w:t>постановка вопросов</w:t>
      </w:r>
      <w:r w:rsidRPr="005B4B8B">
        <w:rPr>
          <w:sz w:val="28"/>
          <w:szCs w:val="28"/>
        </w:rPr>
        <w:t xml:space="preserve"> – инициативное сотрудничество в поиске и сборе информации;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lastRenderedPageBreak/>
        <w:t xml:space="preserve">- </w:t>
      </w:r>
      <w:r w:rsidRPr="005B4B8B">
        <w:rPr>
          <w:b/>
          <w:iCs/>
          <w:sz w:val="28"/>
          <w:szCs w:val="28"/>
        </w:rPr>
        <w:t>разрешение конфликтов</w:t>
      </w:r>
      <w:r w:rsidRPr="005B4B8B">
        <w:rPr>
          <w:sz w:val="28"/>
          <w:szCs w:val="28"/>
        </w:rPr>
        <w:t xml:space="preserve"> – выявление, идентификация проблемы, п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иск и оценка альтернативных способов разрешения конфликта, принятие реш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ния и его реализация;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управление поведением партнера</w:t>
      </w:r>
      <w:r w:rsidRPr="005B4B8B">
        <w:rPr>
          <w:sz w:val="28"/>
          <w:szCs w:val="28"/>
        </w:rPr>
        <w:t xml:space="preserve"> – контроль, коррекция, оценка его действий;</w:t>
      </w:r>
    </w:p>
    <w:p w:rsidR="007462B5" w:rsidRPr="005B4B8B" w:rsidRDefault="007462B5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- </w:t>
      </w:r>
      <w:r w:rsidRPr="005B4B8B">
        <w:rPr>
          <w:b/>
          <w:iCs/>
          <w:sz w:val="28"/>
          <w:szCs w:val="28"/>
        </w:rPr>
        <w:t>умение с достаточной полнотой и точностью выражать свои мысли</w:t>
      </w:r>
      <w:r w:rsidRPr="005B4B8B">
        <w:rPr>
          <w:sz w:val="28"/>
          <w:szCs w:val="28"/>
        </w:rPr>
        <w:t xml:space="preserve"> в соответствии с задачами и условиями коммуникации; владение монологич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ской и диалогической формами речи в соответствии с грамматическими и си</w:t>
      </w:r>
      <w:r w:rsidRPr="005B4B8B">
        <w:rPr>
          <w:sz w:val="28"/>
          <w:szCs w:val="28"/>
        </w:rPr>
        <w:t>н</w:t>
      </w:r>
      <w:r w:rsidRPr="005B4B8B">
        <w:rPr>
          <w:sz w:val="28"/>
          <w:szCs w:val="28"/>
        </w:rPr>
        <w:t>таксическими нормами родного языка.</w:t>
      </w:r>
    </w:p>
    <w:p w:rsidR="00A425B7" w:rsidRPr="005B4B8B" w:rsidRDefault="00A425B7" w:rsidP="00674B61">
      <w:pPr>
        <w:tabs>
          <w:tab w:val="left" w:pos="9180"/>
        </w:tabs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</w:rPr>
      </w:pPr>
      <w:r w:rsidRPr="005B4B8B">
        <w:rPr>
          <w:bCs/>
          <w:iCs/>
          <w:sz w:val="28"/>
          <w:szCs w:val="28"/>
        </w:rPr>
        <w:t>Универсальные учебные действия представляют собой целостную сист</w:t>
      </w:r>
      <w:r w:rsidRPr="005B4B8B">
        <w:rPr>
          <w:bCs/>
          <w:iCs/>
          <w:sz w:val="28"/>
          <w:szCs w:val="28"/>
        </w:rPr>
        <w:t>е</w:t>
      </w:r>
      <w:r w:rsidRPr="005B4B8B">
        <w:rPr>
          <w:bCs/>
          <w:iCs/>
          <w:sz w:val="28"/>
          <w:szCs w:val="28"/>
        </w:rPr>
        <w:t>му, в которой происхождение и развитие каждого вида учебного действия о</w:t>
      </w:r>
      <w:r w:rsidRPr="005B4B8B">
        <w:rPr>
          <w:bCs/>
          <w:iCs/>
          <w:sz w:val="28"/>
          <w:szCs w:val="28"/>
        </w:rPr>
        <w:t>п</w:t>
      </w:r>
      <w:r w:rsidRPr="005B4B8B">
        <w:rPr>
          <w:bCs/>
          <w:iCs/>
          <w:sz w:val="28"/>
          <w:szCs w:val="28"/>
        </w:rPr>
        <w:t>ределяется его отношением с другими видами учебных действий и общей лог</w:t>
      </w:r>
      <w:r w:rsidRPr="005B4B8B">
        <w:rPr>
          <w:bCs/>
          <w:iCs/>
          <w:sz w:val="28"/>
          <w:szCs w:val="28"/>
        </w:rPr>
        <w:t>и</w:t>
      </w:r>
      <w:r w:rsidRPr="005B4B8B">
        <w:rPr>
          <w:bCs/>
          <w:iCs/>
          <w:sz w:val="28"/>
          <w:szCs w:val="28"/>
        </w:rPr>
        <w:t xml:space="preserve">кой возрастного развития. </w:t>
      </w:r>
    </w:p>
    <w:p w:rsidR="00A425B7" w:rsidRPr="005B4B8B" w:rsidRDefault="00A425B7" w:rsidP="00674B61">
      <w:pPr>
        <w:tabs>
          <w:tab w:val="left" w:pos="9180"/>
        </w:tabs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</w:rPr>
      </w:pPr>
      <w:r w:rsidRPr="005B4B8B">
        <w:rPr>
          <w:bCs/>
          <w:iCs/>
          <w:sz w:val="28"/>
          <w:szCs w:val="28"/>
        </w:rPr>
        <w:t>Содержание и способы общения и коммуникации обусловливают разв</w:t>
      </w:r>
      <w:r w:rsidRPr="005B4B8B">
        <w:rPr>
          <w:bCs/>
          <w:iCs/>
          <w:sz w:val="28"/>
          <w:szCs w:val="28"/>
        </w:rPr>
        <w:t>и</w:t>
      </w:r>
      <w:r w:rsidRPr="005B4B8B">
        <w:rPr>
          <w:bCs/>
          <w:iCs/>
          <w:sz w:val="28"/>
          <w:szCs w:val="28"/>
        </w:rPr>
        <w:t>тие способности ребёнка к регуляции поведения и деятельности, познанию м</w:t>
      </w:r>
      <w:r w:rsidRPr="005B4B8B">
        <w:rPr>
          <w:bCs/>
          <w:iCs/>
          <w:sz w:val="28"/>
          <w:szCs w:val="28"/>
        </w:rPr>
        <w:t>и</w:t>
      </w:r>
      <w:r w:rsidRPr="005B4B8B">
        <w:rPr>
          <w:bCs/>
          <w:iCs/>
          <w:sz w:val="28"/>
          <w:szCs w:val="28"/>
        </w:rPr>
        <w:t>ра, определяют образ «Я» как систему представлений о себе, отношений к себе.</w:t>
      </w:r>
    </w:p>
    <w:p w:rsidR="007462B5" w:rsidRPr="005B4B8B" w:rsidRDefault="007462B5" w:rsidP="00674B61">
      <w:pPr>
        <w:spacing w:line="276" w:lineRule="auto"/>
        <w:ind w:firstLine="709"/>
        <w:jc w:val="both"/>
        <w:rPr>
          <w:sz w:val="28"/>
          <w:szCs w:val="28"/>
        </w:rPr>
      </w:pPr>
    </w:p>
    <w:p w:rsidR="00D223FE" w:rsidRPr="00ED60FA" w:rsidRDefault="001B3097" w:rsidP="00674B61">
      <w:pPr>
        <w:spacing w:line="276" w:lineRule="auto"/>
        <w:jc w:val="both"/>
        <w:rPr>
          <w:b/>
        </w:rPr>
      </w:pPr>
      <w:r w:rsidRPr="00ED60FA">
        <w:rPr>
          <w:b/>
        </w:rPr>
        <w:t>СВЯЗЬ УНИВЕРСАЛЬНЫХ УЧЕБНЫХ ДЕЙСТВИЙ С СОДЕРЖАНИЕМ УЧЕ</w:t>
      </w:r>
      <w:r w:rsidRPr="00ED60FA">
        <w:rPr>
          <w:b/>
        </w:rPr>
        <w:t>Б</w:t>
      </w:r>
      <w:r w:rsidRPr="00ED60FA">
        <w:rPr>
          <w:b/>
        </w:rPr>
        <w:t>НЫХ ПРЕДМЕТОВ</w:t>
      </w:r>
    </w:p>
    <w:p w:rsidR="003B362A" w:rsidRPr="005B4B8B" w:rsidRDefault="003B362A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 xml:space="preserve">УУД определяют эффективность образовательного процесса -  усвоение знаний и умений; формирование образа мира и основных видов компетенций учащегося, в том числе социальной и личностной компетентности. </w:t>
      </w:r>
    </w:p>
    <w:p w:rsidR="002C289B" w:rsidRPr="005B4B8B" w:rsidRDefault="002C289B" w:rsidP="00674B61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</w:t>
      </w:r>
    </w:p>
    <w:tbl>
      <w:tblPr>
        <w:tblStyle w:val="af"/>
        <w:tblW w:w="0" w:type="auto"/>
        <w:jc w:val="center"/>
        <w:tblLook w:val="01E0"/>
      </w:tblPr>
      <w:tblGrid>
        <w:gridCol w:w="4058"/>
        <w:gridCol w:w="1250"/>
        <w:gridCol w:w="1134"/>
        <w:gridCol w:w="1194"/>
        <w:gridCol w:w="1216"/>
      </w:tblGrid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ЛУУД</w:t>
            </w: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РУУД</w:t>
            </w: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ПУУД</w:t>
            </w: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  <w:lang w:val="en-US"/>
              </w:rPr>
              <w:t>КУ</w:t>
            </w:r>
            <w:r w:rsidRPr="005B4B8B">
              <w:rPr>
                <w:sz w:val="28"/>
                <w:szCs w:val="28"/>
              </w:rPr>
              <w:t>У</w:t>
            </w:r>
            <w:r w:rsidRPr="005B4B8B">
              <w:rPr>
                <w:sz w:val="28"/>
                <w:szCs w:val="28"/>
                <w:lang w:val="en-US"/>
              </w:rPr>
              <w:t>Д</w:t>
            </w:r>
          </w:p>
        </w:tc>
      </w:tr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Русский</w:t>
            </w:r>
            <w:r w:rsidR="0005244E" w:rsidRPr="005B4B8B">
              <w:rPr>
                <w:sz w:val="28"/>
                <w:szCs w:val="28"/>
              </w:rPr>
              <w:t xml:space="preserve">  </w:t>
            </w:r>
            <w:r w:rsidRPr="005B4B8B">
              <w:rPr>
                <w:sz w:val="28"/>
                <w:szCs w:val="28"/>
              </w:rPr>
              <w:t>язык</w:t>
            </w: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</w:tr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</w:tr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</w:tr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Математика</w:t>
            </w: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Окружающий</w:t>
            </w:r>
          </w:p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мир</w:t>
            </w: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Музыка</w:t>
            </w: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</w:tr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</w:tr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Технология</w:t>
            </w: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</w:tr>
      <w:tr w:rsidR="0005244E" w:rsidRPr="005B4B8B" w:rsidTr="007948F8">
        <w:trPr>
          <w:jc w:val="center"/>
        </w:trPr>
        <w:tc>
          <w:tcPr>
            <w:tcW w:w="4058" w:type="dxa"/>
          </w:tcPr>
          <w:p w:rsidR="008B3281" w:rsidRPr="005B4B8B" w:rsidRDefault="008B3281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Физическая</w:t>
            </w:r>
            <w:r w:rsidR="0005244E" w:rsidRPr="005B4B8B">
              <w:rPr>
                <w:sz w:val="28"/>
                <w:szCs w:val="28"/>
              </w:rPr>
              <w:t xml:space="preserve"> </w:t>
            </w:r>
            <w:r w:rsidRPr="005B4B8B">
              <w:rPr>
                <w:sz w:val="28"/>
                <w:szCs w:val="28"/>
              </w:rPr>
              <w:t>культура</w:t>
            </w:r>
          </w:p>
        </w:tc>
        <w:tc>
          <w:tcPr>
            <w:tcW w:w="1250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  <w:tc>
          <w:tcPr>
            <w:tcW w:w="1194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B3281" w:rsidRPr="005B4B8B" w:rsidRDefault="008B3281" w:rsidP="00674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B8B">
              <w:rPr>
                <w:sz w:val="28"/>
                <w:szCs w:val="28"/>
              </w:rPr>
              <w:t>+</w:t>
            </w:r>
          </w:p>
        </w:tc>
      </w:tr>
    </w:tbl>
    <w:p w:rsidR="008B3281" w:rsidRPr="005B4B8B" w:rsidRDefault="008B3281" w:rsidP="00674B61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</w:p>
    <w:p w:rsidR="003B362A" w:rsidRDefault="003B362A" w:rsidP="00674B61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pacing w:val="-8"/>
          <w:w w:val="103"/>
          <w:sz w:val="28"/>
          <w:szCs w:val="28"/>
        </w:rPr>
      </w:pPr>
      <w:r w:rsidRPr="005B4B8B">
        <w:rPr>
          <w:color w:val="000000"/>
          <w:w w:val="103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5B4B8B">
        <w:rPr>
          <w:color w:val="000000"/>
          <w:spacing w:val="-2"/>
          <w:w w:val="103"/>
          <w:sz w:val="28"/>
          <w:szCs w:val="28"/>
        </w:rPr>
        <w:t>во</w:t>
      </w:r>
      <w:r w:rsidRPr="005B4B8B">
        <w:rPr>
          <w:color w:val="000000"/>
          <w:spacing w:val="-2"/>
          <w:w w:val="103"/>
          <w:sz w:val="28"/>
          <w:szCs w:val="28"/>
        </w:rPr>
        <w:t>з</w:t>
      </w:r>
      <w:r w:rsidRPr="005B4B8B">
        <w:rPr>
          <w:color w:val="000000"/>
          <w:spacing w:val="-2"/>
          <w:w w:val="103"/>
          <w:sz w:val="28"/>
          <w:szCs w:val="28"/>
        </w:rPr>
        <w:t xml:space="preserve">можности для формирования универсальных учебных </w:t>
      </w:r>
      <w:r w:rsidRPr="005B4B8B">
        <w:rPr>
          <w:color w:val="000000"/>
          <w:spacing w:val="-8"/>
          <w:w w:val="103"/>
          <w:sz w:val="28"/>
          <w:szCs w:val="28"/>
        </w:rPr>
        <w:t>действий.</w:t>
      </w:r>
    </w:p>
    <w:p w:rsidR="00877270" w:rsidRPr="005B4B8B" w:rsidRDefault="00877270" w:rsidP="00674B61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pacing w:val="-8"/>
          <w:w w:val="103"/>
          <w:sz w:val="28"/>
          <w:szCs w:val="28"/>
        </w:rPr>
      </w:pPr>
    </w:p>
    <w:tbl>
      <w:tblPr>
        <w:tblStyle w:val="af"/>
        <w:tblW w:w="5095" w:type="pct"/>
        <w:tblLayout w:type="fixed"/>
        <w:tblLook w:val="01E0"/>
      </w:tblPr>
      <w:tblGrid>
        <w:gridCol w:w="2069"/>
        <w:gridCol w:w="2292"/>
        <w:gridCol w:w="1805"/>
        <w:gridCol w:w="2066"/>
        <w:gridCol w:w="1809"/>
      </w:tblGrid>
      <w:tr w:rsidR="003B362A" w:rsidRPr="00795A7B" w:rsidTr="00877270">
        <w:tc>
          <w:tcPr>
            <w:tcW w:w="1030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Смысловые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акценты УУД</w:t>
            </w:r>
          </w:p>
        </w:tc>
        <w:tc>
          <w:tcPr>
            <w:tcW w:w="1141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99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Литерату</w:t>
            </w:r>
            <w:r w:rsidRPr="00795A7B">
              <w:rPr>
                <w:b/>
                <w:sz w:val="28"/>
                <w:szCs w:val="28"/>
              </w:rPr>
              <w:t>р</w:t>
            </w:r>
            <w:r w:rsidRPr="00795A7B">
              <w:rPr>
                <w:b/>
                <w:sz w:val="28"/>
                <w:szCs w:val="28"/>
              </w:rPr>
              <w:t>ное чтение</w:t>
            </w:r>
          </w:p>
        </w:tc>
        <w:tc>
          <w:tcPr>
            <w:tcW w:w="1029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00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Окружа</w:t>
            </w:r>
            <w:r w:rsidRPr="00795A7B">
              <w:rPr>
                <w:b/>
                <w:sz w:val="28"/>
                <w:szCs w:val="28"/>
              </w:rPr>
              <w:t>ю</w:t>
            </w:r>
            <w:r w:rsidRPr="00795A7B">
              <w:rPr>
                <w:b/>
                <w:sz w:val="28"/>
                <w:szCs w:val="28"/>
              </w:rPr>
              <w:t>щий мир</w:t>
            </w:r>
          </w:p>
        </w:tc>
      </w:tr>
      <w:tr w:rsidR="003B362A" w:rsidRPr="00795A7B" w:rsidTr="00877270">
        <w:trPr>
          <w:trHeight w:val="685"/>
        </w:trPr>
        <w:tc>
          <w:tcPr>
            <w:tcW w:w="1030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141" w:type="pct"/>
          </w:tcPr>
          <w:p w:rsidR="003B362A" w:rsidRPr="00795A7B" w:rsidRDefault="003B362A" w:rsidP="00674B61">
            <w:pPr>
              <w:spacing w:line="276" w:lineRule="auto"/>
              <w:ind w:left="-108" w:right="-51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 xml:space="preserve">жизненное </w:t>
            </w:r>
          </w:p>
          <w:p w:rsidR="003B362A" w:rsidRPr="00795A7B" w:rsidRDefault="003B362A" w:rsidP="00674B61">
            <w:pPr>
              <w:spacing w:line="276" w:lineRule="auto"/>
              <w:ind w:left="-108" w:right="-51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самоопределение</w:t>
            </w:r>
          </w:p>
        </w:tc>
        <w:tc>
          <w:tcPr>
            <w:tcW w:w="899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 xml:space="preserve">нравственно-этическая 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ориентация</w:t>
            </w:r>
          </w:p>
        </w:tc>
        <w:tc>
          <w:tcPr>
            <w:tcW w:w="1029" w:type="pct"/>
          </w:tcPr>
          <w:p w:rsidR="003B362A" w:rsidRPr="00795A7B" w:rsidRDefault="003B362A" w:rsidP="00674B61">
            <w:pPr>
              <w:spacing w:line="276" w:lineRule="auto"/>
              <w:ind w:left="-145" w:right="-128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смыслообразов</w:t>
            </w:r>
            <w:r w:rsidRPr="00795A7B">
              <w:rPr>
                <w:sz w:val="28"/>
                <w:szCs w:val="28"/>
              </w:rPr>
              <w:t>а</w:t>
            </w:r>
            <w:r w:rsidRPr="00795A7B">
              <w:rPr>
                <w:sz w:val="28"/>
                <w:szCs w:val="28"/>
              </w:rPr>
              <w:t>ние</w:t>
            </w:r>
          </w:p>
        </w:tc>
        <w:tc>
          <w:tcPr>
            <w:tcW w:w="900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нравственно-этическая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 xml:space="preserve"> ориентация</w:t>
            </w:r>
          </w:p>
        </w:tc>
      </w:tr>
      <w:tr w:rsidR="003B362A" w:rsidRPr="00795A7B" w:rsidTr="00877270">
        <w:tc>
          <w:tcPr>
            <w:tcW w:w="1030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3970" w:type="pct"/>
            <w:gridSpan w:val="4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 xml:space="preserve">целеполагание, планирование, прогнозирование, контроль, 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 xml:space="preserve">коррекция, оценка,          алгоритмизация действий </w:t>
            </w:r>
          </w:p>
        </w:tc>
      </w:tr>
      <w:tr w:rsidR="003B362A" w:rsidRPr="00795A7B" w:rsidTr="00877270">
        <w:tc>
          <w:tcPr>
            <w:tcW w:w="1030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Познавател</w:t>
            </w:r>
            <w:r w:rsidRPr="00795A7B">
              <w:rPr>
                <w:b/>
                <w:sz w:val="28"/>
                <w:szCs w:val="28"/>
              </w:rPr>
              <w:t>ь</w:t>
            </w:r>
            <w:r w:rsidRPr="00795A7B">
              <w:rPr>
                <w:b/>
                <w:sz w:val="28"/>
                <w:szCs w:val="28"/>
              </w:rPr>
              <w:t>ные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общеучебные</w:t>
            </w:r>
          </w:p>
        </w:tc>
        <w:tc>
          <w:tcPr>
            <w:tcW w:w="1141" w:type="pct"/>
          </w:tcPr>
          <w:p w:rsidR="003B362A" w:rsidRPr="00795A7B" w:rsidRDefault="003B362A" w:rsidP="00877270">
            <w:pPr>
              <w:spacing w:line="276" w:lineRule="auto"/>
              <w:ind w:left="-108" w:right="-109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 xml:space="preserve">моделирование (перевод устной речи </w:t>
            </w:r>
            <w:r w:rsidR="00877270" w:rsidRPr="00795A7B">
              <w:rPr>
                <w:sz w:val="28"/>
                <w:szCs w:val="28"/>
              </w:rPr>
              <w:t xml:space="preserve"> </w:t>
            </w:r>
            <w:r w:rsidRPr="00795A7B">
              <w:rPr>
                <w:sz w:val="28"/>
                <w:szCs w:val="28"/>
              </w:rPr>
              <w:t>в письме</w:t>
            </w:r>
            <w:r w:rsidRPr="00795A7B">
              <w:rPr>
                <w:sz w:val="28"/>
                <w:szCs w:val="28"/>
              </w:rPr>
              <w:t>н</w:t>
            </w:r>
            <w:r w:rsidRPr="00795A7B">
              <w:rPr>
                <w:sz w:val="28"/>
                <w:szCs w:val="28"/>
              </w:rPr>
              <w:t>ную)</w:t>
            </w:r>
          </w:p>
        </w:tc>
        <w:tc>
          <w:tcPr>
            <w:tcW w:w="899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 xml:space="preserve">смысловое чтение, 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произвол</w:t>
            </w:r>
            <w:r w:rsidRPr="00795A7B">
              <w:rPr>
                <w:sz w:val="28"/>
                <w:szCs w:val="28"/>
              </w:rPr>
              <w:t>ь</w:t>
            </w:r>
            <w:r w:rsidRPr="00795A7B">
              <w:rPr>
                <w:sz w:val="28"/>
                <w:szCs w:val="28"/>
              </w:rPr>
              <w:t>ные и осо</w:t>
            </w:r>
            <w:r w:rsidRPr="00795A7B">
              <w:rPr>
                <w:sz w:val="28"/>
                <w:szCs w:val="28"/>
              </w:rPr>
              <w:t>з</w:t>
            </w:r>
            <w:r w:rsidRPr="00795A7B">
              <w:rPr>
                <w:sz w:val="28"/>
                <w:szCs w:val="28"/>
              </w:rPr>
              <w:t>нанные ус</w:t>
            </w:r>
            <w:r w:rsidRPr="00795A7B">
              <w:rPr>
                <w:sz w:val="28"/>
                <w:szCs w:val="28"/>
              </w:rPr>
              <w:t>т</w:t>
            </w:r>
            <w:r w:rsidRPr="00795A7B">
              <w:rPr>
                <w:sz w:val="28"/>
                <w:szCs w:val="28"/>
              </w:rPr>
              <w:t>ные и пис</w:t>
            </w:r>
            <w:r w:rsidRPr="00795A7B">
              <w:rPr>
                <w:sz w:val="28"/>
                <w:szCs w:val="28"/>
              </w:rPr>
              <w:t>ь</w:t>
            </w:r>
            <w:r w:rsidRPr="00795A7B">
              <w:rPr>
                <w:sz w:val="28"/>
                <w:szCs w:val="28"/>
              </w:rPr>
              <w:t>менные в</w:t>
            </w:r>
            <w:r w:rsidRPr="00795A7B">
              <w:rPr>
                <w:sz w:val="28"/>
                <w:szCs w:val="28"/>
              </w:rPr>
              <w:t>ы</w:t>
            </w:r>
            <w:r w:rsidRPr="00795A7B">
              <w:rPr>
                <w:sz w:val="28"/>
                <w:szCs w:val="28"/>
              </w:rPr>
              <w:t>сказывания</w:t>
            </w:r>
          </w:p>
        </w:tc>
        <w:tc>
          <w:tcPr>
            <w:tcW w:w="1029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моделиров</w:t>
            </w:r>
            <w:r w:rsidRPr="00795A7B">
              <w:rPr>
                <w:sz w:val="28"/>
                <w:szCs w:val="28"/>
              </w:rPr>
              <w:t>а</w:t>
            </w:r>
            <w:r w:rsidRPr="00795A7B">
              <w:rPr>
                <w:sz w:val="28"/>
                <w:szCs w:val="28"/>
              </w:rPr>
              <w:t>ние, выбор наиболее э</w:t>
            </w:r>
            <w:r w:rsidRPr="00795A7B">
              <w:rPr>
                <w:sz w:val="28"/>
                <w:szCs w:val="28"/>
              </w:rPr>
              <w:t>ф</w:t>
            </w:r>
            <w:r w:rsidRPr="00795A7B">
              <w:rPr>
                <w:sz w:val="28"/>
                <w:szCs w:val="28"/>
              </w:rPr>
              <w:t xml:space="preserve">фективных способов 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решения задач</w:t>
            </w:r>
          </w:p>
        </w:tc>
        <w:tc>
          <w:tcPr>
            <w:tcW w:w="900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широкий спектр и</w:t>
            </w:r>
            <w:r w:rsidRPr="00795A7B">
              <w:rPr>
                <w:sz w:val="28"/>
                <w:szCs w:val="28"/>
              </w:rPr>
              <w:t>с</w:t>
            </w:r>
            <w:r w:rsidRPr="00795A7B">
              <w:rPr>
                <w:sz w:val="28"/>
                <w:szCs w:val="28"/>
              </w:rPr>
              <w:t>точников информации</w:t>
            </w:r>
          </w:p>
        </w:tc>
      </w:tr>
      <w:tr w:rsidR="003B362A" w:rsidRPr="00795A7B" w:rsidTr="00877270">
        <w:tc>
          <w:tcPr>
            <w:tcW w:w="1030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Познавател</w:t>
            </w:r>
            <w:r w:rsidRPr="00795A7B">
              <w:rPr>
                <w:b/>
                <w:sz w:val="28"/>
                <w:szCs w:val="28"/>
              </w:rPr>
              <w:t>ь</w:t>
            </w:r>
            <w:r w:rsidRPr="00795A7B">
              <w:rPr>
                <w:b/>
                <w:sz w:val="28"/>
                <w:szCs w:val="28"/>
              </w:rPr>
              <w:t xml:space="preserve">ные 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логические</w:t>
            </w:r>
          </w:p>
        </w:tc>
        <w:tc>
          <w:tcPr>
            <w:tcW w:w="2040" w:type="pct"/>
            <w:gridSpan w:val="2"/>
          </w:tcPr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формулирование личных, яз</w:t>
            </w:r>
            <w:r w:rsidRPr="00795A7B">
              <w:rPr>
                <w:sz w:val="28"/>
                <w:szCs w:val="28"/>
              </w:rPr>
              <w:t>ы</w:t>
            </w:r>
            <w:r w:rsidRPr="00795A7B">
              <w:rPr>
                <w:sz w:val="28"/>
                <w:szCs w:val="28"/>
              </w:rPr>
              <w:t xml:space="preserve">ковых, нравственных проблем, 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самостоятельное создание сп</w:t>
            </w:r>
            <w:r w:rsidRPr="00795A7B">
              <w:rPr>
                <w:sz w:val="28"/>
                <w:szCs w:val="28"/>
              </w:rPr>
              <w:t>о</w:t>
            </w:r>
            <w:r w:rsidRPr="00795A7B">
              <w:rPr>
                <w:sz w:val="28"/>
                <w:szCs w:val="28"/>
              </w:rPr>
              <w:t>собов решения проблем пои</w:t>
            </w:r>
            <w:r w:rsidRPr="00795A7B">
              <w:rPr>
                <w:sz w:val="28"/>
                <w:szCs w:val="28"/>
              </w:rPr>
              <w:t>с</w:t>
            </w:r>
            <w:r w:rsidRPr="00795A7B">
              <w:rPr>
                <w:sz w:val="28"/>
                <w:szCs w:val="28"/>
              </w:rPr>
              <w:t xml:space="preserve">кового </w:t>
            </w:r>
          </w:p>
          <w:p w:rsidR="003B362A" w:rsidRPr="00795A7B" w:rsidRDefault="003B362A" w:rsidP="00674B6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и творческого характера</w:t>
            </w:r>
          </w:p>
        </w:tc>
        <w:tc>
          <w:tcPr>
            <w:tcW w:w="1929" w:type="pct"/>
            <w:gridSpan w:val="2"/>
          </w:tcPr>
          <w:p w:rsidR="003B362A" w:rsidRPr="00795A7B" w:rsidRDefault="003B362A" w:rsidP="00674B61">
            <w:pPr>
              <w:spacing w:line="276" w:lineRule="auto"/>
              <w:ind w:left="-145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 xml:space="preserve">анализ, синтез, сравнение, группировка, причинно-следственные связи, </w:t>
            </w:r>
          </w:p>
          <w:p w:rsidR="003B362A" w:rsidRPr="00795A7B" w:rsidRDefault="003B362A" w:rsidP="00674B61">
            <w:pPr>
              <w:spacing w:line="276" w:lineRule="auto"/>
              <w:ind w:left="-145"/>
              <w:contextualSpacing/>
              <w:jc w:val="center"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логические рассуждения, док</w:t>
            </w:r>
            <w:r w:rsidRPr="00795A7B">
              <w:rPr>
                <w:sz w:val="28"/>
                <w:szCs w:val="28"/>
              </w:rPr>
              <w:t>а</w:t>
            </w:r>
            <w:r w:rsidRPr="00795A7B">
              <w:rPr>
                <w:sz w:val="28"/>
                <w:szCs w:val="28"/>
              </w:rPr>
              <w:t>зательства, практические де</w:t>
            </w:r>
            <w:r w:rsidRPr="00795A7B">
              <w:rPr>
                <w:sz w:val="28"/>
                <w:szCs w:val="28"/>
              </w:rPr>
              <w:t>й</w:t>
            </w:r>
            <w:r w:rsidRPr="00795A7B">
              <w:rPr>
                <w:sz w:val="28"/>
                <w:szCs w:val="28"/>
              </w:rPr>
              <w:t>ствия</w:t>
            </w:r>
          </w:p>
        </w:tc>
      </w:tr>
      <w:tr w:rsidR="003B362A" w:rsidRPr="00795A7B" w:rsidTr="00877270">
        <w:tc>
          <w:tcPr>
            <w:tcW w:w="1030" w:type="pct"/>
          </w:tcPr>
          <w:p w:rsidR="003B362A" w:rsidRPr="00795A7B" w:rsidRDefault="003B362A" w:rsidP="00674B61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Коммуник</w:t>
            </w:r>
            <w:r w:rsidRPr="00795A7B">
              <w:rPr>
                <w:b/>
                <w:sz w:val="28"/>
                <w:szCs w:val="28"/>
              </w:rPr>
              <w:t>а</w:t>
            </w:r>
            <w:r w:rsidRPr="00795A7B">
              <w:rPr>
                <w:b/>
                <w:sz w:val="28"/>
                <w:szCs w:val="28"/>
              </w:rPr>
              <w:t>тивные</w:t>
            </w:r>
          </w:p>
        </w:tc>
        <w:tc>
          <w:tcPr>
            <w:tcW w:w="3970" w:type="pct"/>
            <w:gridSpan w:val="4"/>
          </w:tcPr>
          <w:p w:rsidR="003B362A" w:rsidRPr="00795A7B" w:rsidRDefault="003B362A" w:rsidP="00674B61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795A7B">
              <w:rPr>
                <w:sz w:val="28"/>
                <w:szCs w:val="28"/>
              </w:rPr>
              <w:t>использование средств языка и речи для получения и передачи информации, участие в продуктивном диалоге;   самовыраж</w:t>
            </w:r>
            <w:r w:rsidRPr="00795A7B">
              <w:rPr>
                <w:sz w:val="28"/>
                <w:szCs w:val="28"/>
              </w:rPr>
              <w:t>е</w:t>
            </w:r>
            <w:r w:rsidRPr="00795A7B">
              <w:rPr>
                <w:sz w:val="28"/>
                <w:szCs w:val="28"/>
              </w:rPr>
              <w:t>ние: монологические высказывания разного типа.</w:t>
            </w:r>
          </w:p>
        </w:tc>
      </w:tr>
    </w:tbl>
    <w:p w:rsidR="009547F6" w:rsidRPr="005B4B8B" w:rsidRDefault="009547F6" w:rsidP="00674B61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B362A" w:rsidRPr="005B4B8B" w:rsidRDefault="003B362A" w:rsidP="00674B61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5B4B8B">
        <w:rPr>
          <w:color w:val="000000"/>
          <w:sz w:val="28"/>
          <w:szCs w:val="28"/>
        </w:rPr>
        <w:t>в отношении  ценностно-смыслового, личностного, познавательного и коммуникативного развития учащихся</w:t>
      </w:r>
      <w:r w:rsidRPr="005B4B8B">
        <w:rPr>
          <w:sz w:val="28"/>
          <w:szCs w:val="28"/>
        </w:rPr>
        <w:t xml:space="preserve">. </w:t>
      </w:r>
    </w:p>
    <w:p w:rsidR="00785FC5" w:rsidRPr="005B4B8B" w:rsidRDefault="00785FC5" w:rsidP="00674B61">
      <w:pPr>
        <w:spacing w:line="276" w:lineRule="auto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Русский язык</w:t>
      </w:r>
    </w:p>
    <w:p w:rsidR="00785FC5" w:rsidRPr="005B4B8B" w:rsidRDefault="00785FC5" w:rsidP="00674B61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5B4B8B">
        <w:rPr>
          <w:i/>
          <w:sz w:val="28"/>
          <w:szCs w:val="28"/>
        </w:rPr>
        <w:t>Личностные результаты</w:t>
      </w:r>
      <w:r w:rsidR="009F6144" w:rsidRPr="005B4B8B">
        <w:rPr>
          <w:i/>
          <w:sz w:val="28"/>
          <w:szCs w:val="28"/>
        </w:rPr>
        <w:t>: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 xml:space="preserve">Формирование </w:t>
      </w:r>
      <w:r w:rsidRPr="005B4B8B">
        <w:rPr>
          <w:rFonts w:ascii="Times New Roman" w:hAnsi="Times New Roman"/>
          <w:iCs/>
          <w:sz w:val="28"/>
          <w:szCs w:val="28"/>
        </w:rPr>
        <w:t>чувства гордости за свою Родину, российский народ и ист</w:t>
      </w:r>
      <w:r w:rsidRPr="005B4B8B">
        <w:rPr>
          <w:rFonts w:ascii="Times New Roman" w:hAnsi="Times New Roman"/>
          <w:iCs/>
          <w:sz w:val="28"/>
          <w:szCs w:val="28"/>
        </w:rPr>
        <w:t>о</w:t>
      </w:r>
      <w:r w:rsidRPr="005B4B8B">
        <w:rPr>
          <w:rFonts w:ascii="Times New Roman" w:hAnsi="Times New Roman"/>
          <w:iCs/>
          <w:sz w:val="28"/>
          <w:szCs w:val="28"/>
        </w:rPr>
        <w:t>рию России; осознание своей этнической и национальной принадлежности, формирование ценностей многонационального российского общества; стано</w:t>
      </w:r>
      <w:r w:rsidRPr="005B4B8B">
        <w:rPr>
          <w:rFonts w:ascii="Times New Roman" w:hAnsi="Times New Roman"/>
          <w:iCs/>
          <w:sz w:val="28"/>
          <w:szCs w:val="28"/>
        </w:rPr>
        <w:t>в</w:t>
      </w:r>
      <w:r w:rsidRPr="005B4B8B">
        <w:rPr>
          <w:rFonts w:ascii="Times New Roman" w:hAnsi="Times New Roman"/>
          <w:iCs/>
          <w:sz w:val="28"/>
          <w:szCs w:val="28"/>
        </w:rPr>
        <w:t>ление гуманистических и демократических ценностных ориентаций.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Pr="005B4B8B">
        <w:rPr>
          <w:rFonts w:ascii="Times New Roman" w:hAnsi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  <w:tab w:val="left" w:pos="993"/>
          <w:tab w:val="num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</w:t>
      </w:r>
      <w:r w:rsidRPr="005B4B8B">
        <w:rPr>
          <w:rFonts w:ascii="Times New Roman" w:hAnsi="Times New Roman"/>
          <w:sz w:val="28"/>
          <w:szCs w:val="28"/>
        </w:rPr>
        <w:t>ь</w:t>
      </w:r>
      <w:r w:rsidRPr="005B4B8B">
        <w:rPr>
          <w:rFonts w:ascii="Times New Roman" w:hAnsi="Times New Roman"/>
          <w:sz w:val="28"/>
          <w:szCs w:val="28"/>
        </w:rPr>
        <w:t>туре других народов.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Овладение н</w:t>
      </w:r>
      <w:r w:rsidRPr="005B4B8B">
        <w:rPr>
          <w:rFonts w:ascii="Times New Roman" w:hAnsi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Развитие самостоятельности</w:t>
      </w:r>
      <w:r w:rsidRPr="005B4B8B">
        <w:rPr>
          <w:rFonts w:ascii="Times New Roman" w:hAnsi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</w:t>
      </w:r>
      <w:r w:rsidRPr="005B4B8B">
        <w:rPr>
          <w:rFonts w:ascii="Times New Roman" w:hAnsi="Times New Roman"/>
          <w:iCs/>
          <w:sz w:val="28"/>
          <w:szCs w:val="28"/>
        </w:rPr>
        <w:t>т</w:t>
      </w:r>
      <w:r w:rsidRPr="005B4B8B">
        <w:rPr>
          <w:rFonts w:ascii="Times New Roman" w:hAnsi="Times New Roman"/>
          <w:iCs/>
          <w:sz w:val="28"/>
          <w:szCs w:val="28"/>
        </w:rPr>
        <w:t>венных нормах, социальной справедливости и свободе.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э</w:t>
      </w:r>
      <w:r w:rsidRPr="005B4B8B">
        <w:rPr>
          <w:rFonts w:ascii="Times New Roman" w:hAnsi="Times New Roman"/>
          <w:iCs/>
          <w:sz w:val="28"/>
          <w:szCs w:val="28"/>
        </w:rPr>
        <w:t>стетических потребностей, ценностей и чувств.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Развитие э</w:t>
      </w:r>
      <w:r w:rsidRPr="005B4B8B">
        <w:rPr>
          <w:rFonts w:ascii="Times New Roman" w:hAnsi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</w:t>
      </w:r>
      <w:r w:rsidRPr="005B4B8B">
        <w:rPr>
          <w:rFonts w:ascii="Times New Roman" w:hAnsi="Times New Roman"/>
          <w:iCs/>
          <w:sz w:val="28"/>
          <w:szCs w:val="28"/>
        </w:rPr>
        <w:t>ю</w:t>
      </w:r>
      <w:r w:rsidRPr="005B4B8B">
        <w:rPr>
          <w:rFonts w:ascii="Times New Roman" w:hAnsi="Times New Roman"/>
          <w:iCs/>
          <w:sz w:val="28"/>
          <w:szCs w:val="28"/>
        </w:rPr>
        <w:t>дей.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85FC5" w:rsidRPr="005B4B8B" w:rsidRDefault="00785FC5" w:rsidP="00674B61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</w:t>
      </w:r>
      <w:r w:rsidRPr="005B4B8B">
        <w:rPr>
          <w:rFonts w:ascii="Times New Roman" w:hAnsi="Times New Roman"/>
          <w:iCs/>
          <w:sz w:val="28"/>
          <w:szCs w:val="28"/>
        </w:rPr>
        <w:t>и</w:t>
      </w:r>
      <w:r w:rsidRPr="005B4B8B">
        <w:rPr>
          <w:rFonts w:ascii="Times New Roman" w:hAnsi="Times New Roman"/>
          <w:iCs/>
          <w:sz w:val="28"/>
          <w:szCs w:val="28"/>
        </w:rPr>
        <w:t>альным и духовным ценностям.</w:t>
      </w:r>
    </w:p>
    <w:p w:rsidR="00785FC5" w:rsidRPr="005B4B8B" w:rsidRDefault="00785FC5" w:rsidP="00674B61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5B4B8B">
        <w:rPr>
          <w:i/>
          <w:sz w:val="28"/>
          <w:szCs w:val="28"/>
        </w:rPr>
        <w:t>Метапредметные результаты</w:t>
      </w:r>
      <w:r w:rsidR="009F6144" w:rsidRPr="005B4B8B">
        <w:rPr>
          <w:i/>
          <w:sz w:val="28"/>
          <w:szCs w:val="28"/>
        </w:rPr>
        <w:t>:</w:t>
      </w:r>
    </w:p>
    <w:p w:rsidR="003409E0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 xml:space="preserve">Овладение </w:t>
      </w:r>
      <w:r w:rsidRPr="005B4B8B">
        <w:rPr>
          <w:rFonts w:ascii="Times New Roman" w:hAnsi="Times New Roman"/>
          <w:iCs/>
          <w:sz w:val="28"/>
          <w:szCs w:val="28"/>
        </w:rPr>
        <w:t>способностью принимать и сохранять цели и задачи учебной де</w:t>
      </w:r>
      <w:r w:rsidRPr="005B4B8B">
        <w:rPr>
          <w:rFonts w:ascii="Times New Roman" w:hAnsi="Times New Roman"/>
          <w:iCs/>
          <w:sz w:val="28"/>
          <w:szCs w:val="28"/>
        </w:rPr>
        <w:t>я</w:t>
      </w:r>
      <w:r w:rsidRPr="005B4B8B">
        <w:rPr>
          <w:rFonts w:ascii="Times New Roman" w:hAnsi="Times New Roman"/>
          <w:iCs/>
          <w:sz w:val="28"/>
          <w:szCs w:val="28"/>
        </w:rPr>
        <w:t>тельности, поиска средств её осуществления.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умения</w:t>
      </w:r>
      <w:r w:rsidRPr="005B4B8B">
        <w:rPr>
          <w:rFonts w:ascii="Times New Roman" w:hAnsi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Активное использование речевых средств и средств для решения коммуник</w:t>
      </w:r>
      <w:r w:rsidRPr="005B4B8B">
        <w:rPr>
          <w:rFonts w:ascii="Times New Roman" w:hAnsi="Times New Roman"/>
          <w:sz w:val="28"/>
          <w:szCs w:val="28"/>
        </w:rPr>
        <w:t>а</w:t>
      </w:r>
      <w:r w:rsidRPr="005B4B8B">
        <w:rPr>
          <w:rFonts w:ascii="Times New Roman" w:hAnsi="Times New Roman"/>
          <w:sz w:val="28"/>
          <w:szCs w:val="28"/>
        </w:rPr>
        <w:t>тивных и познавательных задач.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источниках), сб</w:t>
      </w:r>
      <w:r w:rsidRPr="005B4B8B">
        <w:rPr>
          <w:rFonts w:ascii="Times New Roman" w:hAnsi="Times New Roman"/>
          <w:sz w:val="28"/>
          <w:szCs w:val="28"/>
        </w:rPr>
        <w:t>о</w:t>
      </w:r>
      <w:r w:rsidRPr="005B4B8B">
        <w:rPr>
          <w:rFonts w:ascii="Times New Roman" w:hAnsi="Times New Roman"/>
          <w:sz w:val="28"/>
          <w:szCs w:val="28"/>
        </w:rPr>
        <w:t>ра, обработки, анализа, организации, передачи и интерпретации информации.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</w:t>
      </w:r>
      <w:r w:rsidRPr="005B4B8B">
        <w:rPr>
          <w:rFonts w:ascii="Times New Roman" w:hAnsi="Times New Roman"/>
          <w:sz w:val="28"/>
          <w:szCs w:val="28"/>
        </w:rPr>
        <w:t>ь</w:t>
      </w:r>
      <w:r w:rsidRPr="005B4B8B">
        <w:rPr>
          <w:rFonts w:ascii="Times New Roman" w:hAnsi="Times New Roman"/>
          <w:sz w:val="28"/>
          <w:szCs w:val="28"/>
        </w:rPr>
        <w:t>менной формах.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Овладение л</w:t>
      </w:r>
      <w:r w:rsidRPr="005B4B8B">
        <w:rPr>
          <w:rFonts w:ascii="Times New Roman" w:hAnsi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</w:t>
      </w:r>
      <w:r w:rsidRPr="005B4B8B">
        <w:rPr>
          <w:rFonts w:ascii="Times New Roman" w:hAnsi="Times New Roman"/>
          <w:iCs/>
          <w:sz w:val="28"/>
          <w:szCs w:val="28"/>
        </w:rPr>
        <w:t>н</w:t>
      </w:r>
      <w:r w:rsidRPr="005B4B8B">
        <w:rPr>
          <w:rFonts w:ascii="Times New Roman" w:hAnsi="Times New Roman"/>
          <w:iCs/>
          <w:sz w:val="28"/>
          <w:szCs w:val="28"/>
        </w:rPr>
        <w:lastRenderedPageBreak/>
        <w:t>но-следственных связей, построения рассуждений, отнесения к известным п</w:t>
      </w:r>
      <w:r w:rsidRPr="005B4B8B">
        <w:rPr>
          <w:rFonts w:ascii="Times New Roman" w:hAnsi="Times New Roman"/>
          <w:iCs/>
          <w:sz w:val="28"/>
          <w:szCs w:val="28"/>
        </w:rPr>
        <w:t>о</w:t>
      </w:r>
      <w:r w:rsidRPr="005B4B8B">
        <w:rPr>
          <w:rFonts w:ascii="Times New Roman" w:hAnsi="Times New Roman"/>
          <w:iCs/>
          <w:sz w:val="28"/>
          <w:szCs w:val="28"/>
        </w:rPr>
        <w:t>нятиям</w:t>
      </w:r>
      <w:r w:rsidRPr="005B4B8B">
        <w:rPr>
          <w:rFonts w:ascii="Times New Roman" w:hAnsi="Times New Roman"/>
          <w:sz w:val="28"/>
          <w:szCs w:val="28"/>
        </w:rPr>
        <w:t>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</w:t>
      </w:r>
      <w:r w:rsidRPr="005B4B8B">
        <w:rPr>
          <w:rFonts w:ascii="Times New Roman" w:hAnsi="Times New Roman"/>
          <w:sz w:val="28"/>
          <w:szCs w:val="28"/>
        </w:rPr>
        <w:t>а</w:t>
      </w:r>
      <w:r w:rsidRPr="005B4B8B">
        <w:rPr>
          <w:rFonts w:ascii="Times New Roman" w:hAnsi="Times New Roman"/>
          <w:sz w:val="28"/>
          <w:szCs w:val="28"/>
        </w:rPr>
        <w:t>имный контроль в совместной деятельности, адекватно оценивать собственное поведение и поведение окружающих.</w:t>
      </w:r>
    </w:p>
    <w:p w:rsidR="003409E0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учёта интер</w:t>
      </w:r>
      <w:r w:rsidRPr="005B4B8B">
        <w:rPr>
          <w:rFonts w:ascii="Times New Roman" w:hAnsi="Times New Roman"/>
          <w:sz w:val="28"/>
          <w:szCs w:val="28"/>
        </w:rPr>
        <w:t>е</w:t>
      </w:r>
      <w:r w:rsidRPr="005B4B8B">
        <w:rPr>
          <w:rFonts w:ascii="Times New Roman" w:hAnsi="Times New Roman"/>
          <w:sz w:val="28"/>
          <w:szCs w:val="28"/>
        </w:rPr>
        <w:t>сов сторон и сотрудничества.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понятиями, отр</w:t>
      </w:r>
      <w:r w:rsidRPr="005B4B8B">
        <w:rPr>
          <w:rFonts w:ascii="Times New Roman" w:hAnsi="Times New Roman"/>
          <w:sz w:val="28"/>
          <w:szCs w:val="28"/>
        </w:rPr>
        <w:t>а</w:t>
      </w:r>
      <w:r w:rsidRPr="005B4B8B">
        <w:rPr>
          <w:rFonts w:ascii="Times New Roman" w:hAnsi="Times New Roman"/>
          <w:sz w:val="28"/>
          <w:szCs w:val="28"/>
        </w:rPr>
        <w:t>жающими существенные связи и отношения между объектами и процессами.</w:t>
      </w:r>
    </w:p>
    <w:p w:rsidR="00785FC5" w:rsidRPr="005B4B8B" w:rsidRDefault="00785FC5" w:rsidP="00674B61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</w:t>
      </w:r>
      <w:r w:rsidRPr="005B4B8B">
        <w:rPr>
          <w:rFonts w:ascii="Times New Roman" w:hAnsi="Times New Roman"/>
          <w:sz w:val="28"/>
          <w:szCs w:val="28"/>
        </w:rPr>
        <w:t>е</w:t>
      </w:r>
      <w:r w:rsidRPr="005B4B8B">
        <w:rPr>
          <w:rFonts w:ascii="Times New Roman" w:hAnsi="Times New Roman"/>
          <w:sz w:val="28"/>
          <w:szCs w:val="28"/>
        </w:rPr>
        <w:t>го образования (в том числе с учебными моделями) в соответствии с содерж</w:t>
      </w:r>
      <w:r w:rsidRPr="005B4B8B">
        <w:rPr>
          <w:rFonts w:ascii="Times New Roman" w:hAnsi="Times New Roman"/>
          <w:sz w:val="28"/>
          <w:szCs w:val="28"/>
        </w:rPr>
        <w:t>а</w:t>
      </w:r>
      <w:r w:rsidRPr="005B4B8B">
        <w:rPr>
          <w:rFonts w:ascii="Times New Roman" w:hAnsi="Times New Roman"/>
          <w:sz w:val="28"/>
          <w:szCs w:val="28"/>
        </w:rPr>
        <w:t>нием учебного предмета «Русский язык».</w:t>
      </w:r>
    </w:p>
    <w:p w:rsidR="00417FF3" w:rsidRPr="005B4B8B" w:rsidRDefault="00417FF3" w:rsidP="00674B61">
      <w:pPr>
        <w:spacing w:line="276" w:lineRule="auto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Литературное чтение</w:t>
      </w:r>
    </w:p>
    <w:p w:rsidR="00417FF3" w:rsidRPr="005B4B8B" w:rsidRDefault="00417FF3" w:rsidP="00674B61">
      <w:pPr>
        <w:spacing w:line="276" w:lineRule="auto"/>
        <w:ind w:firstLine="540"/>
        <w:rPr>
          <w:sz w:val="28"/>
          <w:szCs w:val="28"/>
        </w:rPr>
      </w:pPr>
      <w:r w:rsidRPr="005B4B8B">
        <w:rPr>
          <w:i/>
          <w:sz w:val="28"/>
          <w:szCs w:val="28"/>
        </w:rPr>
        <w:t>Личностные результаты</w:t>
      </w:r>
      <w:r w:rsidRPr="005B4B8B">
        <w:rPr>
          <w:sz w:val="28"/>
          <w:szCs w:val="28"/>
        </w:rPr>
        <w:t>: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 xml:space="preserve">Формирование </w:t>
      </w:r>
      <w:r w:rsidRPr="005B4B8B">
        <w:rPr>
          <w:rFonts w:ascii="Times New Roman" w:hAnsi="Times New Roman"/>
          <w:iCs/>
          <w:sz w:val="28"/>
          <w:szCs w:val="28"/>
        </w:rPr>
        <w:t>чувства гордости за свою Родину, российский народ и ист</w:t>
      </w:r>
      <w:r w:rsidRPr="005B4B8B">
        <w:rPr>
          <w:rFonts w:ascii="Times New Roman" w:hAnsi="Times New Roman"/>
          <w:iCs/>
          <w:sz w:val="28"/>
          <w:szCs w:val="28"/>
        </w:rPr>
        <w:t>о</w:t>
      </w:r>
      <w:r w:rsidRPr="005B4B8B">
        <w:rPr>
          <w:rFonts w:ascii="Times New Roman" w:hAnsi="Times New Roman"/>
          <w:iCs/>
          <w:sz w:val="28"/>
          <w:szCs w:val="28"/>
        </w:rPr>
        <w:t>рию России; осознание своей этнической и национальной принадлежности, формирование ценностей многонационального российского общества; стано</w:t>
      </w:r>
      <w:r w:rsidRPr="005B4B8B">
        <w:rPr>
          <w:rFonts w:ascii="Times New Roman" w:hAnsi="Times New Roman"/>
          <w:iCs/>
          <w:sz w:val="28"/>
          <w:szCs w:val="28"/>
        </w:rPr>
        <w:t>в</w:t>
      </w:r>
      <w:r w:rsidRPr="005B4B8B">
        <w:rPr>
          <w:rFonts w:ascii="Times New Roman" w:hAnsi="Times New Roman"/>
          <w:iCs/>
          <w:sz w:val="28"/>
          <w:szCs w:val="28"/>
        </w:rPr>
        <w:t>ление гуманистических и демократических ценностных ориентаций.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 xml:space="preserve">Формирование </w:t>
      </w:r>
      <w:r w:rsidRPr="005B4B8B">
        <w:rPr>
          <w:rFonts w:ascii="Times New Roman" w:hAnsi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  <w:tab w:val="left" w:pos="993"/>
          <w:tab w:val="num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</w:t>
      </w:r>
      <w:r w:rsidRPr="005B4B8B">
        <w:rPr>
          <w:rFonts w:ascii="Times New Roman" w:hAnsi="Times New Roman"/>
          <w:sz w:val="28"/>
          <w:szCs w:val="28"/>
        </w:rPr>
        <w:t>ь</w:t>
      </w:r>
      <w:r w:rsidRPr="005B4B8B">
        <w:rPr>
          <w:rFonts w:ascii="Times New Roman" w:hAnsi="Times New Roman"/>
          <w:sz w:val="28"/>
          <w:szCs w:val="28"/>
        </w:rPr>
        <w:t>туре других народов.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Овладение н</w:t>
      </w:r>
      <w:r w:rsidRPr="005B4B8B">
        <w:rPr>
          <w:rFonts w:ascii="Times New Roman" w:hAnsi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Развитие самостоятельности</w:t>
      </w:r>
      <w:r w:rsidRPr="005B4B8B">
        <w:rPr>
          <w:rFonts w:ascii="Times New Roman" w:hAnsi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</w:t>
      </w:r>
      <w:r w:rsidRPr="005B4B8B">
        <w:rPr>
          <w:rFonts w:ascii="Times New Roman" w:hAnsi="Times New Roman"/>
          <w:iCs/>
          <w:sz w:val="28"/>
          <w:szCs w:val="28"/>
        </w:rPr>
        <w:t>т</w:t>
      </w:r>
      <w:r w:rsidRPr="005B4B8B">
        <w:rPr>
          <w:rFonts w:ascii="Times New Roman" w:hAnsi="Times New Roman"/>
          <w:iCs/>
          <w:sz w:val="28"/>
          <w:szCs w:val="28"/>
        </w:rPr>
        <w:t>венных нормах, социальной справедливости и свободе.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э</w:t>
      </w:r>
      <w:r w:rsidRPr="005B4B8B">
        <w:rPr>
          <w:rFonts w:ascii="Times New Roman" w:hAnsi="Times New Roman"/>
          <w:iCs/>
          <w:sz w:val="28"/>
          <w:szCs w:val="28"/>
        </w:rPr>
        <w:t>стетических потребностей, ценностей и чувств.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lastRenderedPageBreak/>
        <w:t>Развитие э</w:t>
      </w:r>
      <w:r w:rsidRPr="005B4B8B">
        <w:rPr>
          <w:rFonts w:ascii="Times New Roman" w:hAnsi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</w:t>
      </w:r>
      <w:r w:rsidRPr="005B4B8B">
        <w:rPr>
          <w:rFonts w:ascii="Times New Roman" w:hAnsi="Times New Roman"/>
          <w:iCs/>
          <w:sz w:val="28"/>
          <w:szCs w:val="28"/>
        </w:rPr>
        <w:t>ю</w:t>
      </w:r>
      <w:r w:rsidRPr="005B4B8B">
        <w:rPr>
          <w:rFonts w:ascii="Times New Roman" w:hAnsi="Times New Roman"/>
          <w:iCs/>
          <w:sz w:val="28"/>
          <w:szCs w:val="28"/>
        </w:rPr>
        <w:t>дей.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17FF3" w:rsidRPr="005B4B8B" w:rsidRDefault="00417FF3" w:rsidP="00674B61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B4B8B">
        <w:rPr>
          <w:rFonts w:ascii="Times New Roman" w:hAnsi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</w:t>
      </w:r>
      <w:r w:rsidRPr="005B4B8B">
        <w:rPr>
          <w:rFonts w:ascii="Times New Roman" w:hAnsi="Times New Roman"/>
          <w:iCs/>
          <w:sz w:val="28"/>
          <w:szCs w:val="28"/>
        </w:rPr>
        <w:t>и</w:t>
      </w:r>
      <w:r w:rsidRPr="005B4B8B">
        <w:rPr>
          <w:rFonts w:ascii="Times New Roman" w:hAnsi="Times New Roman"/>
          <w:iCs/>
          <w:sz w:val="28"/>
          <w:szCs w:val="28"/>
        </w:rPr>
        <w:t>альным и духовным ценностям.</w:t>
      </w:r>
    </w:p>
    <w:p w:rsidR="00417FF3" w:rsidRPr="005B4B8B" w:rsidRDefault="00417FF3" w:rsidP="00674B61">
      <w:pPr>
        <w:spacing w:line="276" w:lineRule="auto"/>
        <w:jc w:val="both"/>
        <w:rPr>
          <w:i/>
          <w:sz w:val="28"/>
          <w:szCs w:val="28"/>
        </w:rPr>
      </w:pPr>
      <w:r w:rsidRPr="005B4B8B">
        <w:rPr>
          <w:i/>
          <w:sz w:val="28"/>
          <w:szCs w:val="28"/>
        </w:rPr>
        <w:t>Метапредметные</w:t>
      </w:r>
      <w:r w:rsidRPr="005B4B8B">
        <w:rPr>
          <w:sz w:val="28"/>
          <w:szCs w:val="28"/>
        </w:rPr>
        <w:t>: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тельности, поиска средств её осуществления;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освоение способами решения проблем творческого и по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искового характера;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ности и способности конструктивно действовать даже в ситуациях неуспеха;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использование знаково-символических средств представ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ления информации о книгах;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активное использование речевых средств для решения коммуникативных и познавательных задач;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способов поиска учебной ин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формации в справо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никах, словарях, энциклопедиях и интер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овладение навыками смыслового чтения текстов в соот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дачами коммуникации и со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ставления текстов в устной и письменной формах;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диалог, при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5B4B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оценку событий;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умение договариваться о распределении ролей в совмест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деятельности, осуществлять взаимный контроль в совмест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деятельности, общей цели и п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тей её достижения, осмыс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ливать собственное поведение и поведение окр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жающих;</w:t>
      </w:r>
    </w:p>
    <w:p w:rsidR="00417FF3" w:rsidRPr="005B4B8B" w:rsidRDefault="00417FF3" w:rsidP="00674B61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 конструктивно разрешать конфликты посред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softHyphen/>
        <w:t>ством учёта интер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сов сторон и сотрудничества.</w:t>
      </w:r>
    </w:p>
    <w:p w:rsidR="00417FF3" w:rsidRPr="005B4B8B" w:rsidRDefault="00417FF3" w:rsidP="00674B6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Математика</w:t>
      </w:r>
    </w:p>
    <w:p w:rsidR="00417FF3" w:rsidRPr="005B4B8B" w:rsidRDefault="00417FF3" w:rsidP="00674B61">
      <w:pPr>
        <w:pStyle w:val="af0"/>
        <w:spacing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</w:t>
      </w:r>
    </w:p>
    <w:p w:rsidR="00417FF3" w:rsidRPr="005B4B8B" w:rsidRDefault="00417FF3" w:rsidP="00674B61">
      <w:pPr>
        <w:pStyle w:val="af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417FF3" w:rsidRPr="005B4B8B" w:rsidRDefault="00417FF3" w:rsidP="00674B61">
      <w:pPr>
        <w:pStyle w:val="af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17FF3" w:rsidRPr="005B4B8B" w:rsidRDefault="00417FF3" w:rsidP="00674B61">
      <w:pPr>
        <w:pStyle w:val="af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Целостное восприятие окружающего мира.</w:t>
      </w:r>
    </w:p>
    <w:p w:rsidR="00417FF3" w:rsidRPr="005B4B8B" w:rsidRDefault="00417FF3" w:rsidP="00674B61">
      <w:pPr>
        <w:pStyle w:val="af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17FF3" w:rsidRPr="005B4B8B" w:rsidRDefault="00417FF3" w:rsidP="00674B61">
      <w:pPr>
        <w:pStyle w:val="af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417FF3" w:rsidRPr="005B4B8B" w:rsidRDefault="00417FF3" w:rsidP="00674B61">
      <w:pPr>
        <w:pStyle w:val="af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Навыки сотрудничества со взрослыми и сверстниками.</w:t>
      </w:r>
    </w:p>
    <w:p w:rsidR="00417FF3" w:rsidRPr="005B4B8B" w:rsidRDefault="00417FF3" w:rsidP="00674B61">
      <w:pPr>
        <w:pStyle w:val="af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Установку на</w:t>
      </w:r>
      <w:r w:rsidRPr="005B4B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жизни, </w:t>
      </w: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мотивации к творческому тр</w:t>
      </w: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ду, к работе на результат.</w:t>
      </w:r>
    </w:p>
    <w:p w:rsidR="00417FF3" w:rsidRPr="005B4B8B" w:rsidRDefault="00417FF3" w:rsidP="00674B61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B4B8B">
        <w:rPr>
          <w:i/>
          <w:sz w:val="28"/>
          <w:szCs w:val="28"/>
        </w:rPr>
        <w:t>Метапредмеиные</w:t>
      </w:r>
      <w:r w:rsidRPr="005B4B8B">
        <w:rPr>
          <w:sz w:val="28"/>
          <w:szCs w:val="28"/>
        </w:rPr>
        <w:t>:</w:t>
      </w:r>
    </w:p>
    <w:p w:rsidR="00417FF3" w:rsidRPr="005B4B8B" w:rsidRDefault="00417FF3" w:rsidP="00674B61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деятельности, находить</w:t>
      </w:r>
      <w:r w:rsidRPr="005B4B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4B8B">
        <w:rPr>
          <w:rFonts w:ascii="Times New Roman" w:hAnsi="Times New Roman"/>
          <w:sz w:val="28"/>
          <w:szCs w:val="28"/>
        </w:rPr>
        <w:t>средства и способы её осуществления.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5B4B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заданий творческого и поискового хара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тера.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ветствии с поставленной задачей и условиями её выполнения, определять на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более эффективные способы достижения результата.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шения учебно-познавательных и практических задач.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онных технологий для решения коммуникативных и познавательных задач.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крытом учебном информационном пространстве Интернета), сбора, обработки, анализа, организации и передачи информации в соответствии с коммуникати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ки, готовить своё выступление и выступать с аудио-, видео- и графическим с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провождением.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br/>
      </w:r>
      <w:r w:rsidRPr="005B4B8B"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аналогий и причинно-следственных связей, построения рассуждений, отнес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ния к известным понятиям.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имный контроль в совместной деятельности, адекватно оценивать собственное поведение и поведение окружающих.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Овладение базовыми предметными и межпредметными понятиями, отр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жающими существенные связи и отношения между объектами и процессами.</w:t>
      </w:r>
    </w:p>
    <w:p w:rsidR="00417FF3" w:rsidRPr="005B4B8B" w:rsidRDefault="00417FF3" w:rsidP="00674B61">
      <w:pPr>
        <w:pStyle w:val="af0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го образования (в том числе с учебными моделями) в соответствии с содерж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нием учебного предмета «Математика».</w:t>
      </w:r>
    </w:p>
    <w:p w:rsidR="00785FC5" w:rsidRPr="005B4B8B" w:rsidRDefault="00785FC5" w:rsidP="00674B61">
      <w:pPr>
        <w:spacing w:line="276" w:lineRule="auto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Окружающий мир</w:t>
      </w:r>
    </w:p>
    <w:p w:rsidR="00785FC5" w:rsidRPr="005B4B8B" w:rsidRDefault="00785FC5" w:rsidP="00674B61">
      <w:pPr>
        <w:spacing w:line="276" w:lineRule="auto"/>
        <w:jc w:val="both"/>
        <w:rPr>
          <w:sz w:val="28"/>
          <w:szCs w:val="28"/>
        </w:rPr>
      </w:pPr>
      <w:r w:rsidRPr="005B4B8B">
        <w:rPr>
          <w:i/>
          <w:sz w:val="28"/>
          <w:szCs w:val="28"/>
        </w:rPr>
        <w:t>Личностные результаты</w:t>
      </w:r>
      <w:r w:rsidR="00430E15" w:rsidRPr="005B4B8B">
        <w:rPr>
          <w:sz w:val="28"/>
          <w:szCs w:val="28"/>
        </w:rPr>
        <w:t>: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формирование основ российской гражданской иден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тичности, чувства горд</w:t>
      </w:r>
      <w:r w:rsidRPr="005B4B8B">
        <w:rPr>
          <w:rFonts w:ascii="Times New Roman" w:eastAsia="BatangChe" w:hAnsi="Times New Roman"/>
          <w:sz w:val="28"/>
          <w:szCs w:val="28"/>
        </w:rPr>
        <w:t>о</w:t>
      </w:r>
      <w:r w:rsidRPr="005B4B8B">
        <w:rPr>
          <w:rFonts w:ascii="Times New Roman" w:eastAsia="BatangChe" w:hAnsi="Times New Roman"/>
          <w:sz w:val="28"/>
          <w:szCs w:val="28"/>
        </w:rPr>
        <w:t>сти за свою Родину, российский народ и историю России, осознание своей э</w:t>
      </w:r>
      <w:r w:rsidRPr="005B4B8B">
        <w:rPr>
          <w:rFonts w:ascii="Times New Roman" w:eastAsia="BatangChe" w:hAnsi="Times New Roman"/>
          <w:sz w:val="28"/>
          <w:szCs w:val="28"/>
        </w:rPr>
        <w:t>т</w:t>
      </w:r>
      <w:r w:rsidRPr="005B4B8B">
        <w:rPr>
          <w:rFonts w:ascii="Times New Roman" w:eastAsia="BatangChe" w:hAnsi="Times New Roman"/>
          <w:sz w:val="28"/>
          <w:szCs w:val="28"/>
        </w:rPr>
        <w:t>нической и национальной принадлежности; формирование ценностей многон</w:t>
      </w:r>
      <w:r w:rsidRPr="005B4B8B">
        <w:rPr>
          <w:rFonts w:ascii="Times New Roman" w:eastAsia="BatangChe" w:hAnsi="Times New Roman"/>
          <w:sz w:val="28"/>
          <w:szCs w:val="28"/>
        </w:rPr>
        <w:t>а</w:t>
      </w:r>
      <w:r w:rsidRPr="005B4B8B">
        <w:rPr>
          <w:rFonts w:ascii="Times New Roman" w:eastAsia="BatangChe" w:hAnsi="Times New Roman"/>
          <w:sz w:val="28"/>
          <w:szCs w:val="28"/>
        </w:rPr>
        <w:t>ционального российского общества; становление гуманистических и демокр</w:t>
      </w:r>
      <w:r w:rsidRPr="005B4B8B">
        <w:rPr>
          <w:rFonts w:ascii="Times New Roman" w:eastAsia="BatangChe" w:hAnsi="Times New Roman"/>
          <w:sz w:val="28"/>
          <w:szCs w:val="28"/>
        </w:rPr>
        <w:t>а</w:t>
      </w:r>
      <w:r w:rsidRPr="005B4B8B">
        <w:rPr>
          <w:rFonts w:ascii="Times New Roman" w:eastAsia="BatangChe" w:hAnsi="Times New Roman"/>
          <w:sz w:val="28"/>
          <w:szCs w:val="28"/>
        </w:rPr>
        <w:t>тических ценностных ориен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тации;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роды, народов, культур и религий;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формирование уважительного отношения к иному мне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нию, истории и кул</w:t>
      </w:r>
      <w:r w:rsidRPr="005B4B8B">
        <w:rPr>
          <w:rFonts w:ascii="Times New Roman" w:eastAsia="BatangChe" w:hAnsi="Times New Roman"/>
          <w:sz w:val="28"/>
          <w:szCs w:val="28"/>
        </w:rPr>
        <w:t>ь</w:t>
      </w:r>
      <w:r w:rsidRPr="005B4B8B">
        <w:rPr>
          <w:rFonts w:ascii="Times New Roman" w:eastAsia="BatangChe" w:hAnsi="Times New Roman"/>
          <w:sz w:val="28"/>
          <w:szCs w:val="28"/>
        </w:rPr>
        <w:t>туре других народов;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ностного смысла учения;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5B4B8B">
        <w:rPr>
          <w:rFonts w:ascii="Times New Roman" w:eastAsia="BatangChe" w:hAnsi="Times New Roman"/>
          <w:sz w:val="28"/>
          <w:szCs w:val="28"/>
        </w:rPr>
        <w:t>т</w:t>
      </w:r>
      <w:r w:rsidRPr="005B4B8B">
        <w:rPr>
          <w:rFonts w:ascii="Times New Roman" w:eastAsia="BatangChe" w:hAnsi="Times New Roman"/>
          <w:sz w:val="28"/>
          <w:szCs w:val="28"/>
        </w:rPr>
        <w:t>венных нормах, социальной справедливости и свободе;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развитие этических чувств, доброжелательности и эмо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живания чувствам других л</w:t>
      </w:r>
      <w:r w:rsidRPr="005B4B8B">
        <w:rPr>
          <w:rFonts w:ascii="Times New Roman" w:eastAsia="BatangChe" w:hAnsi="Times New Roman"/>
          <w:sz w:val="28"/>
          <w:szCs w:val="28"/>
        </w:rPr>
        <w:t>ю</w:t>
      </w:r>
      <w:r w:rsidRPr="005B4B8B">
        <w:rPr>
          <w:rFonts w:ascii="Times New Roman" w:eastAsia="BatangChe" w:hAnsi="Times New Roman"/>
          <w:sz w:val="28"/>
          <w:szCs w:val="28"/>
        </w:rPr>
        <w:t>дей;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lastRenderedPageBreak/>
        <w:t>развитие навыков сотрудничества со взрослыми и свер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стниками в разных с</w:t>
      </w:r>
      <w:r w:rsidRPr="005B4B8B">
        <w:rPr>
          <w:rFonts w:ascii="Times New Roman" w:eastAsia="BatangChe" w:hAnsi="Times New Roman"/>
          <w:sz w:val="28"/>
          <w:szCs w:val="28"/>
        </w:rPr>
        <w:t>о</w:t>
      </w:r>
      <w:r w:rsidRPr="005B4B8B">
        <w:rPr>
          <w:rFonts w:ascii="Times New Roman" w:eastAsia="BatangChe" w:hAnsi="Times New Roman"/>
          <w:sz w:val="28"/>
          <w:szCs w:val="28"/>
        </w:rPr>
        <w:t>циальных ситуациях, умения не создавать конфликтов и находить выходы из спорных ситуаций;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формирование установки на безопасный, здоровый об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раз жизни, наличие м</w:t>
      </w:r>
      <w:r w:rsidRPr="005B4B8B">
        <w:rPr>
          <w:rFonts w:ascii="Times New Roman" w:eastAsia="BatangChe" w:hAnsi="Times New Roman"/>
          <w:sz w:val="28"/>
          <w:szCs w:val="28"/>
        </w:rPr>
        <w:t>о</w:t>
      </w:r>
      <w:r w:rsidRPr="005B4B8B">
        <w:rPr>
          <w:rFonts w:ascii="Times New Roman" w:eastAsia="BatangChe" w:hAnsi="Times New Roman"/>
          <w:sz w:val="28"/>
          <w:szCs w:val="28"/>
        </w:rPr>
        <w:t>тивации к творческому труду, работе на результат, бережному отношению к материальным и духовным ценностям.</w:t>
      </w:r>
    </w:p>
    <w:p w:rsidR="00785FC5" w:rsidRPr="005B4B8B" w:rsidRDefault="00785FC5" w:rsidP="00674B61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eastAsia="BatangChe" w:hAnsi="Times New Roman"/>
          <w:i/>
          <w:sz w:val="28"/>
          <w:szCs w:val="28"/>
        </w:rPr>
      </w:pPr>
      <w:r w:rsidRPr="005B4B8B">
        <w:rPr>
          <w:rFonts w:ascii="Times New Roman" w:eastAsia="BatangChe" w:hAnsi="Times New Roman"/>
          <w:bCs/>
          <w:i/>
          <w:sz w:val="28"/>
          <w:szCs w:val="28"/>
        </w:rPr>
        <w:t xml:space="preserve">Метапредметные результаты 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овладение способностью принимать и сохранять цели и задачи учебной де</w:t>
      </w:r>
      <w:r w:rsidRPr="005B4B8B">
        <w:rPr>
          <w:rFonts w:ascii="Times New Roman" w:eastAsia="BatangChe" w:hAnsi="Times New Roman"/>
          <w:sz w:val="28"/>
          <w:szCs w:val="28"/>
        </w:rPr>
        <w:t>я</w:t>
      </w:r>
      <w:r w:rsidRPr="005B4B8B">
        <w:rPr>
          <w:rFonts w:ascii="Times New Roman" w:eastAsia="BatangChe" w:hAnsi="Times New Roman"/>
          <w:sz w:val="28"/>
          <w:szCs w:val="28"/>
        </w:rPr>
        <w:t>тельности, поиска средств её осуществления;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освоение способов решения проблем творческого и по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искового характера;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фективные способы достижения результата;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формирование умения понимать причины успеха/неуспеха учебной деятел</w:t>
      </w:r>
      <w:r w:rsidRPr="005B4B8B">
        <w:rPr>
          <w:rFonts w:ascii="Times New Roman" w:eastAsia="BatangChe" w:hAnsi="Times New Roman"/>
          <w:sz w:val="28"/>
          <w:szCs w:val="28"/>
        </w:rPr>
        <w:t>ь</w:t>
      </w:r>
      <w:r w:rsidRPr="005B4B8B">
        <w:rPr>
          <w:rFonts w:ascii="Times New Roman" w:eastAsia="BatangChe" w:hAnsi="Times New Roman"/>
          <w:sz w:val="28"/>
          <w:szCs w:val="28"/>
        </w:rPr>
        <w:t>ности и способности конструктивно действовать даже в ситуациях неуспеха;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использование знаково-символических средств пред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активное использование речевых средств и средств ин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формационных и ко</w:t>
      </w:r>
      <w:r w:rsidRPr="005B4B8B">
        <w:rPr>
          <w:rFonts w:ascii="Times New Roman" w:eastAsia="BatangChe" w:hAnsi="Times New Roman"/>
          <w:sz w:val="28"/>
          <w:szCs w:val="28"/>
        </w:rPr>
        <w:t>м</w:t>
      </w:r>
      <w:r w:rsidRPr="005B4B8B">
        <w:rPr>
          <w:rFonts w:ascii="Times New Roman" w:eastAsia="BatangChe" w:hAnsi="Times New Roman"/>
          <w:sz w:val="28"/>
          <w:szCs w:val="28"/>
        </w:rPr>
        <w:t>муникационных технологий (ИКТ) для решения коммуникативных и познав</w:t>
      </w:r>
      <w:r w:rsidRPr="005B4B8B">
        <w:rPr>
          <w:rFonts w:ascii="Times New Roman" w:eastAsia="BatangChe" w:hAnsi="Times New Roman"/>
          <w:sz w:val="28"/>
          <w:szCs w:val="28"/>
        </w:rPr>
        <w:t>а</w:t>
      </w:r>
      <w:r w:rsidRPr="005B4B8B">
        <w:rPr>
          <w:rFonts w:ascii="Times New Roman" w:eastAsia="BatangChe" w:hAnsi="Times New Roman"/>
          <w:sz w:val="28"/>
          <w:szCs w:val="28"/>
        </w:rPr>
        <w:t>тельных задач;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использование различных способов поиска (в справочных источниках и о</w:t>
      </w:r>
      <w:r w:rsidRPr="005B4B8B">
        <w:rPr>
          <w:rFonts w:ascii="Times New Roman" w:eastAsia="BatangChe" w:hAnsi="Times New Roman"/>
          <w:sz w:val="28"/>
          <w:szCs w:val="28"/>
        </w:rPr>
        <w:t>т</w:t>
      </w:r>
      <w:r w:rsidRPr="005B4B8B">
        <w:rPr>
          <w:rFonts w:ascii="Times New Roman" w:eastAsia="BatangChe" w:hAnsi="Times New Roman"/>
          <w:sz w:val="28"/>
          <w:szCs w:val="28"/>
        </w:rPr>
        <w:t>крытом учебном информационном простран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стве сети Интернет), сбора, обр</w:t>
      </w:r>
      <w:r w:rsidRPr="005B4B8B">
        <w:rPr>
          <w:rFonts w:ascii="Times New Roman" w:eastAsia="BatangChe" w:hAnsi="Times New Roman"/>
          <w:sz w:val="28"/>
          <w:szCs w:val="28"/>
        </w:rPr>
        <w:t>а</w:t>
      </w:r>
      <w:r w:rsidRPr="005B4B8B">
        <w:rPr>
          <w:rFonts w:ascii="Times New Roman" w:eastAsia="BatangChe" w:hAnsi="Times New Roman"/>
          <w:sz w:val="28"/>
          <w:szCs w:val="28"/>
        </w:rPr>
        <w:t>ботки, анализа, организации, передачи и интерпретации информации в соотве</w:t>
      </w:r>
      <w:r w:rsidRPr="005B4B8B">
        <w:rPr>
          <w:rFonts w:ascii="Times New Roman" w:eastAsia="BatangChe" w:hAnsi="Times New Roman"/>
          <w:sz w:val="28"/>
          <w:szCs w:val="28"/>
        </w:rPr>
        <w:t>т</w:t>
      </w:r>
      <w:r w:rsidRPr="005B4B8B">
        <w:rPr>
          <w:rFonts w:ascii="Times New Roman" w:eastAsia="BatangChe" w:hAnsi="Times New Roman"/>
          <w:sz w:val="28"/>
          <w:szCs w:val="28"/>
        </w:rPr>
        <w:t>ствии с ком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знакам, установления аналогий и причи</w:t>
      </w:r>
      <w:r w:rsidRPr="005B4B8B">
        <w:rPr>
          <w:rFonts w:ascii="Times New Roman" w:eastAsia="BatangChe" w:hAnsi="Times New Roman"/>
          <w:sz w:val="28"/>
          <w:szCs w:val="28"/>
        </w:rPr>
        <w:t>н</w:t>
      </w:r>
      <w:r w:rsidRPr="005B4B8B">
        <w:rPr>
          <w:rFonts w:ascii="Times New Roman" w:eastAsia="BatangChe" w:hAnsi="Times New Roman"/>
          <w:sz w:val="28"/>
          <w:szCs w:val="28"/>
        </w:rPr>
        <w:t>но-следственных связей, построения рассуждений, отнесения к известным п</w:t>
      </w:r>
      <w:r w:rsidRPr="005B4B8B">
        <w:rPr>
          <w:rFonts w:ascii="Times New Roman" w:eastAsia="BatangChe" w:hAnsi="Times New Roman"/>
          <w:sz w:val="28"/>
          <w:szCs w:val="28"/>
        </w:rPr>
        <w:t>о</w:t>
      </w:r>
      <w:r w:rsidRPr="005B4B8B">
        <w:rPr>
          <w:rFonts w:ascii="Times New Roman" w:eastAsia="BatangChe" w:hAnsi="Times New Roman"/>
          <w:sz w:val="28"/>
          <w:szCs w:val="28"/>
        </w:rPr>
        <w:t>нятиям;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готовность слушать собеседника и вести диалог; готов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ность признавать во</w:t>
      </w:r>
      <w:r w:rsidRPr="005B4B8B">
        <w:rPr>
          <w:rFonts w:ascii="Times New Roman" w:eastAsia="BatangChe" w:hAnsi="Times New Roman"/>
          <w:sz w:val="28"/>
          <w:szCs w:val="28"/>
        </w:rPr>
        <w:t>з</w:t>
      </w:r>
      <w:r w:rsidRPr="005B4B8B">
        <w:rPr>
          <w:rFonts w:ascii="Times New Roman" w:eastAsia="BatangChe" w:hAnsi="Times New Roman"/>
          <w:sz w:val="28"/>
          <w:szCs w:val="28"/>
        </w:rPr>
        <w:t>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</w:t>
      </w:r>
      <w:r w:rsidRPr="005B4B8B">
        <w:rPr>
          <w:rFonts w:ascii="Times New Roman" w:eastAsia="BatangChe" w:hAnsi="Times New Roman"/>
          <w:sz w:val="28"/>
          <w:szCs w:val="28"/>
        </w:rPr>
        <w:t>а</w:t>
      </w:r>
      <w:r w:rsidRPr="005B4B8B">
        <w:rPr>
          <w:rFonts w:ascii="Times New Roman" w:eastAsia="BatangChe" w:hAnsi="Times New Roman"/>
          <w:sz w:val="28"/>
          <w:szCs w:val="28"/>
        </w:rPr>
        <w:t>имный контроль в совместной деятельности, адекватно оценивать собственное поведение и поведение окружающих;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lastRenderedPageBreak/>
        <w:t>овладение начальными сведениями о сущности и осо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B4B8B">
        <w:rPr>
          <w:rFonts w:ascii="Times New Roman" w:eastAsia="BatangChe" w:hAnsi="Times New Roman"/>
          <w:sz w:val="28"/>
          <w:szCs w:val="28"/>
        </w:rPr>
        <w:softHyphen/>
        <w:t xml:space="preserve">ющий мир»; 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овладение базовыми предметными и межпредметными понятиями, отр</w:t>
      </w:r>
      <w:r w:rsidRPr="005B4B8B">
        <w:rPr>
          <w:rFonts w:ascii="Times New Roman" w:eastAsia="BatangChe" w:hAnsi="Times New Roman"/>
          <w:sz w:val="28"/>
          <w:szCs w:val="28"/>
        </w:rPr>
        <w:t>а</w:t>
      </w:r>
      <w:r w:rsidRPr="005B4B8B">
        <w:rPr>
          <w:rFonts w:ascii="Times New Roman" w:eastAsia="BatangChe" w:hAnsi="Times New Roman"/>
          <w:sz w:val="28"/>
          <w:szCs w:val="28"/>
        </w:rPr>
        <w:t>жающими существенные связи и отношения между объектами и процессами;</w:t>
      </w:r>
    </w:p>
    <w:p w:rsidR="00785FC5" w:rsidRPr="005B4B8B" w:rsidRDefault="00785FC5" w:rsidP="00674B61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5B4B8B">
        <w:rPr>
          <w:rFonts w:ascii="Times New Roman" w:eastAsia="BatangChe" w:hAnsi="Times New Roman"/>
          <w:sz w:val="28"/>
          <w:szCs w:val="28"/>
        </w:rPr>
        <w:t>умение работать в материальной и информационной сре</w:t>
      </w:r>
      <w:r w:rsidRPr="005B4B8B">
        <w:rPr>
          <w:rFonts w:ascii="Times New Roman" w:eastAsia="BatangChe" w:hAnsi="Times New Roman"/>
          <w:sz w:val="28"/>
          <w:szCs w:val="28"/>
        </w:rPr>
        <w:softHyphen/>
        <w:t>де начального общ</w:t>
      </w:r>
      <w:r w:rsidRPr="005B4B8B">
        <w:rPr>
          <w:rFonts w:ascii="Times New Roman" w:eastAsia="BatangChe" w:hAnsi="Times New Roman"/>
          <w:sz w:val="28"/>
          <w:szCs w:val="28"/>
        </w:rPr>
        <w:t>е</w:t>
      </w:r>
      <w:r w:rsidRPr="005B4B8B">
        <w:rPr>
          <w:rFonts w:ascii="Times New Roman" w:eastAsia="BatangChe" w:hAnsi="Times New Roman"/>
          <w:sz w:val="28"/>
          <w:szCs w:val="28"/>
        </w:rPr>
        <w:t>го образования (в том числе с учебными моделями) в соответствии с содерж</w:t>
      </w:r>
      <w:r w:rsidRPr="005B4B8B">
        <w:rPr>
          <w:rFonts w:ascii="Times New Roman" w:eastAsia="BatangChe" w:hAnsi="Times New Roman"/>
          <w:sz w:val="28"/>
          <w:szCs w:val="28"/>
        </w:rPr>
        <w:t>а</w:t>
      </w:r>
      <w:r w:rsidRPr="005B4B8B">
        <w:rPr>
          <w:rFonts w:ascii="Times New Roman" w:eastAsia="BatangChe" w:hAnsi="Times New Roman"/>
          <w:sz w:val="28"/>
          <w:szCs w:val="28"/>
        </w:rPr>
        <w:t>нием учебного предмета «Окружающий мир».</w:t>
      </w:r>
    </w:p>
    <w:p w:rsidR="00785FC5" w:rsidRPr="005B4B8B" w:rsidRDefault="005F5ECC" w:rsidP="00674B61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B8B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785FC5" w:rsidRPr="005B4B8B" w:rsidRDefault="00785FC5" w:rsidP="00674B61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</w:t>
      </w:r>
      <w:r w:rsidR="005F5ECC" w:rsidRPr="005B4B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5FC5" w:rsidRPr="005B4B8B" w:rsidRDefault="00785FC5" w:rsidP="00674B61">
      <w:pPr>
        <w:pStyle w:val="af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785FC5" w:rsidRPr="005B4B8B" w:rsidRDefault="00785FC5" w:rsidP="00674B61">
      <w:pPr>
        <w:pStyle w:val="af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785FC5" w:rsidRPr="005B4B8B" w:rsidRDefault="00785FC5" w:rsidP="00674B61">
      <w:pPr>
        <w:pStyle w:val="af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785FC5" w:rsidRPr="005B4B8B" w:rsidRDefault="00785FC5" w:rsidP="00674B61">
      <w:pPr>
        <w:pStyle w:val="af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ния, наблюдательности и фантазии;</w:t>
      </w:r>
    </w:p>
    <w:p w:rsidR="00785FC5" w:rsidRPr="005B4B8B" w:rsidRDefault="00785FC5" w:rsidP="00674B61">
      <w:pPr>
        <w:pStyle w:val="af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85FC5" w:rsidRPr="005B4B8B" w:rsidRDefault="00785FC5" w:rsidP="00674B61">
      <w:pPr>
        <w:pStyle w:val="af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5B4B8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785FC5" w:rsidRPr="005B4B8B" w:rsidRDefault="00785FC5" w:rsidP="00674B61">
      <w:pPr>
        <w:pStyle w:val="af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относить свою часть работы с общим замыслом;</w:t>
      </w:r>
    </w:p>
    <w:p w:rsidR="00785FC5" w:rsidRPr="005B4B8B" w:rsidRDefault="00785FC5" w:rsidP="00674B61">
      <w:pPr>
        <w:pStyle w:val="af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8B">
        <w:rPr>
          <w:rFonts w:ascii="Times New Roman" w:eastAsia="Times New Roman" w:hAnsi="Times New Roman" w:cs="Times New Roman"/>
          <w:sz w:val="28"/>
          <w:szCs w:val="28"/>
        </w:rPr>
        <w:t>умение обсуждать и анализировать собственную  художественную деятел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4B8B">
        <w:rPr>
          <w:rFonts w:ascii="Times New Roman" w:eastAsia="Times New Roman" w:hAnsi="Times New Roman" w:cs="Times New Roman"/>
          <w:sz w:val="28"/>
          <w:szCs w:val="28"/>
        </w:rPr>
        <w:t xml:space="preserve">ность  и работу одноклассников с позиций творческих задач данной темы, с точки зрения содержания и средств его выражения. </w:t>
      </w:r>
    </w:p>
    <w:p w:rsidR="00785FC5" w:rsidRPr="005B4B8B" w:rsidRDefault="00785FC5" w:rsidP="00674B61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8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4A55E5" w:rsidRPr="005B4B8B">
        <w:rPr>
          <w:rFonts w:ascii="Times New Roman" w:hAnsi="Times New Roman" w:cs="Times New Roman"/>
          <w:sz w:val="28"/>
          <w:szCs w:val="28"/>
        </w:rPr>
        <w:t>:</w:t>
      </w:r>
    </w:p>
    <w:p w:rsidR="00785FC5" w:rsidRPr="005B4B8B" w:rsidRDefault="00785FC5" w:rsidP="00674B61">
      <w:pPr>
        <w:pStyle w:val="af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B8B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85FC5" w:rsidRPr="005B4B8B" w:rsidRDefault="00785FC5" w:rsidP="00674B61">
      <w:pPr>
        <w:pStyle w:val="af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B8B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85FC5" w:rsidRPr="005B4B8B" w:rsidRDefault="00785FC5" w:rsidP="00674B61">
      <w:pPr>
        <w:pStyle w:val="af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B8B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</w:t>
      </w:r>
      <w:r w:rsidRPr="005B4B8B">
        <w:rPr>
          <w:rFonts w:ascii="Times New Roman" w:hAnsi="Times New Roman" w:cs="Times New Roman"/>
          <w:sz w:val="28"/>
          <w:szCs w:val="28"/>
        </w:rPr>
        <w:t>о</w:t>
      </w:r>
      <w:r w:rsidRPr="005B4B8B">
        <w:rPr>
          <w:rFonts w:ascii="Times New Roman" w:hAnsi="Times New Roman" w:cs="Times New Roman"/>
          <w:sz w:val="28"/>
          <w:szCs w:val="28"/>
        </w:rPr>
        <w:t>писи, графике, моделированию и т.д.;</w:t>
      </w:r>
    </w:p>
    <w:p w:rsidR="00785FC5" w:rsidRPr="005B4B8B" w:rsidRDefault="00785FC5" w:rsidP="00674B61">
      <w:pPr>
        <w:pStyle w:val="af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B8B">
        <w:rPr>
          <w:rFonts w:ascii="Times New Roman" w:hAnsi="Times New Roman" w:cs="Times New Roman"/>
          <w:sz w:val="28"/>
          <w:szCs w:val="28"/>
        </w:rPr>
        <w:lastRenderedPageBreak/>
        <w:t>умение планировать и грамотно осуществлять учебные действия в соответс</w:t>
      </w:r>
      <w:r w:rsidRPr="005B4B8B">
        <w:rPr>
          <w:rFonts w:ascii="Times New Roman" w:hAnsi="Times New Roman" w:cs="Times New Roman"/>
          <w:sz w:val="28"/>
          <w:szCs w:val="28"/>
        </w:rPr>
        <w:t>т</w:t>
      </w:r>
      <w:r w:rsidRPr="005B4B8B">
        <w:rPr>
          <w:rFonts w:ascii="Times New Roman" w:hAnsi="Times New Roman" w:cs="Times New Roman"/>
          <w:sz w:val="28"/>
          <w:szCs w:val="28"/>
        </w:rPr>
        <w:t>вии с поставленной задачей, находить варианты решения различных художес</w:t>
      </w:r>
      <w:r w:rsidRPr="005B4B8B">
        <w:rPr>
          <w:rFonts w:ascii="Times New Roman" w:hAnsi="Times New Roman" w:cs="Times New Roman"/>
          <w:sz w:val="28"/>
          <w:szCs w:val="28"/>
        </w:rPr>
        <w:t>т</w:t>
      </w:r>
      <w:r w:rsidRPr="005B4B8B">
        <w:rPr>
          <w:rFonts w:ascii="Times New Roman" w:hAnsi="Times New Roman" w:cs="Times New Roman"/>
          <w:sz w:val="28"/>
          <w:szCs w:val="28"/>
        </w:rPr>
        <w:t>венно-творческих задач;</w:t>
      </w:r>
    </w:p>
    <w:p w:rsidR="00785FC5" w:rsidRPr="005B4B8B" w:rsidRDefault="00785FC5" w:rsidP="00674B61">
      <w:pPr>
        <w:pStyle w:val="af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B8B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785FC5" w:rsidRPr="005B4B8B" w:rsidRDefault="00785FC5" w:rsidP="00674B61">
      <w:pPr>
        <w:pStyle w:val="af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B8B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85FC5" w:rsidRPr="005B4B8B" w:rsidRDefault="00785FC5" w:rsidP="00674B61">
      <w:pPr>
        <w:spacing w:line="276" w:lineRule="auto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Технология</w:t>
      </w:r>
    </w:p>
    <w:p w:rsidR="006F225C" w:rsidRPr="005B4B8B" w:rsidRDefault="00785FC5" w:rsidP="00674B61">
      <w:pPr>
        <w:autoSpaceDE w:val="0"/>
        <w:autoSpaceDN w:val="0"/>
        <w:spacing w:line="276" w:lineRule="auto"/>
        <w:jc w:val="both"/>
        <w:rPr>
          <w:rFonts w:eastAsia="MS Mincho"/>
          <w:b/>
          <w:bCs/>
          <w:iCs/>
          <w:sz w:val="28"/>
          <w:szCs w:val="28"/>
        </w:rPr>
      </w:pPr>
      <w:r w:rsidRPr="005B4B8B">
        <w:rPr>
          <w:rFonts w:eastAsia="MS Mincho"/>
          <w:bCs/>
          <w:i/>
          <w:iCs/>
          <w:sz w:val="28"/>
          <w:szCs w:val="28"/>
        </w:rPr>
        <w:t>Личностные результаты</w:t>
      </w:r>
      <w:r w:rsidRPr="005B4B8B">
        <w:rPr>
          <w:rFonts w:eastAsia="MS Mincho"/>
          <w:b/>
          <w:bCs/>
          <w:iCs/>
          <w:sz w:val="28"/>
          <w:szCs w:val="28"/>
        </w:rPr>
        <w:t>:</w:t>
      </w:r>
    </w:p>
    <w:p w:rsidR="00785FC5" w:rsidRPr="005B4B8B" w:rsidRDefault="00785FC5" w:rsidP="00674B6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eastAsia="MS Mincho" w:hAnsi="Times New Roman"/>
          <w:b/>
          <w:bCs/>
          <w:iCs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Воспитание патриотизма, чувства гордости за свою Родину, историю России и ее народов</w:t>
      </w:r>
      <w:r w:rsidR="006F225C" w:rsidRPr="005B4B8B">
        <w:rPr>
          <w:rFonts w:ascii="Times New Roman" w:hAnsi="Times New Roman"/>
          <w:sz w:val="28"/>
          <w:szCs w:val="28"/>
        </w:rPr>
        <w:t>;</w:t>
      </w:r>
    </w:p>
    <w:p w:rsidR="00785FC5" w:rsidRPr="005B4B8B" w:rsidRDefault="00785FC5" w:rsidP="00674B61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</w:t>
      </w:r>
      <w:r w:rsidR="006F225C" w:rsidRPr="005B4B8B">
        <w:rPr>
          <w:rFonts w:ascii="Times New Roman" w:hAnsi="Times New Roman"/>
          <w:sz w:val="28"/>
          <w:szCs w:val="28"/>
        </w:rPr>
        <w:t>оды, народов, культур и религий;</w:t>
      </w:r>
      <w:r w:rsidRPr="005B4B8B">
        <w:rPr>
          <w:rFonts w:ascii="Times New Roman" w:hAnsi="Times New Roman"/>
          <w:sz w:val="28"/>
          <w:szCs w:val="28"/>
        </w:rPr>
        <w:t xml:space="preserve"> </w:t>
      </w:r>
    </w:p>
    <w:p w:rsidR="00785FC5" w:rsidRPr="005B4B8B" w:rsidRDefault="00785FC5" w:rsidP="00674B6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</w:t>
      </w:r>
      <w:r w:rsidRPr="005B4B8B">
        <w:rPr>
          <w:rFonts w:ascii="Times New Roman" w:hAnsi="Times New Roman"/>
          <w:sz w:val="28"/>
          <w:szCs w:val="28"/>
        </w:rPr>
        <w:t>ь</w:t>
      </w:r>
      <w:r w:rsidRPr="005B4B8B">
        <w:rPr>
          <w:rFonts w:ascii="Times New Roman" w:hAnsi="Times New Roman"/>
          <w:sz w:val="28"/>
          <w:szCs w:val="28"/>
        </w:rPr>
        <w:t>ту</w:t>
      </w:r>
      <w:r w:rsidR="006F225C" w:rsidRPr="005B4B8B">
        <w:rPr>
          <w:rFonts w:ascii="Times New Roman" w:hAnsi="Times New Roman"/>
          <w:sz w:val="28"/>
          <w:szCs w:val="28"/>
        </w:rPr>
        <w:t>ре других народов;</w:t>
      </w:r>
    </w:p>
    <w:p w:rsidR="00785FC5" w:rsidRPr="005B4B8B" w:rsidRDefault="00785FC5" w:rsidP="00674B61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</w:t>
      </w:r>
      <w:r w:rsidR="006F225C" w:rsidRPr="005B4B8B">
        <w:rPr>
          <w:rFonts w:ascii="Times New Roman" w:hAnsi="Times New Roman"/>
          <w:sz w:val="28"/>
          <w:szCs w:val="28"/>
        </w:rPr>
        <w:t>вание личностного смысла учения;</w:t>
      </w:r>
    </w:p>
    <w:p w:rsidR="00785FC5" w:rsidRPr="005B4B8B" w:rsidRDefault="00785FC5" w:rsidP="00674B61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</w:t>
      </w:r>
      <w:r w:rsidR="006F225C" w:rsidRPr="005B4B8B">
        <w:rPr>
          <w:rFonts w:ascii="Times New Roman" w:hAnsi="Times New Roman"/>
          <w:sz w:val="28"/>
          <w:szCs w:val="28"/>
        </w:rPr>
        <w:t>вание личностного смысла учения;</w:t>
      </w:r>
    </w:p>
    <w:p w:rsidR="00785FC5" w:rsidRPr="005B4B8B" w:rsidRDefault="00785FC5" w:rsidP="00674B6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</w:t>
      </w:r>
      <w:r w:rsidRPr="005B4B8B">
        <w:rPr>
          <w:rFonts w:ascii="Times New Roman" w:hAnsi="Times New Roman"/>
          <w:sz w:val="28"/>
          <w:szCs w:val="28"/>
        </w:rPr>
        <w:t>о</w:t>
      </w:r>
      <w:r w:rsidRPr="005B4B8B">
        <w:rPr>
          <w:rFonts w:ascii="Times New Roman" w:hAnsi="Times New Roman"/>
          <w:sz w:val="28"/>
          <w:szCs w:val="28"/>
        </w:rPr>
        <w:t>циальных ситуациях, умения не создавать конфликтов и находить выходы из спорных ситуаций.</w:t>
      </w:r>
    </w:p>
    <w:p w:rsidR="00785FC5" w:rsidRPr="005B4B8B" w:rsidRDefault="00785FC5" w:rsidP="00674B61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установки на безопасный и здоровый образ жизни.</w:t>
      </w:r>
    </w:p>
    <w:p w:rsidR="00785FC5" w:rsidRPr="005B4B8B" w:rsidRDefault="00785FC5" w:rsidP="00674B61">
      <w:pPr>
        <w:spacing w:line="276" w:lineRule="auto"/>
        <w:jc w:val="both"/>
        <w:rPr>
          <w:sz w:val="28"/>
          <w:szCs w:val="28"/>
        </w:rPr>
      </w:pPr>
      <w:r w:rsidRPr="005B4B8B">
        <w:rPr>
          <w:i/>
          <w:sz w:val="28"/>
          <w:szCs w:val="28"/>
        </w:rPr>
        <w:t>Метапредметные</w:t>
      </w:r>
      <w:r w:rsidR="002B1FE4" w:rsidRPr="005B4B8B">
        <w:rPr>
          <w:sz w:val="28"/>
          <w:szCs w:val="28"/>
        </w:rPr>
        <w:t>:</w:t>
      </w:r>
    </w:p>
    <w:p w:rsidR="00785FC5" w:rsidRPr="005B4B8B" w:rsidRDefault="00785FC5" w:rsidP="00674B6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</w:t>
      </w:r>
      <w:r w:rsidRPr="005B4B8B">
        <w:rPr>
          <w:rFonts w:ascii="Times New Roman" w:hAnsi="Times New Roman"/>
          <w:sz w:val="28"/>
          <w:szCs w:val="28"/>
        </w:rPr>
        <w:t>я</w:t>
      </w:r>
      <w:r w:rsidRPr="005B4B8B">
        <w:rPr>
          <w:rFonts w:ascii="Times New Roman" w:hAnsi="Times New Roman"/>
          <w:sz w:val="28"/>
          <w:szCs w:val="28"/>
        </w:rPr>
        <w:t>тельности, поиска средств ее осуществления.</w:t>
      </w:r>
    </w:p>
    <w:p w:rsidR="00785FC5" w:rsidRPr="005B4B8B" w:rsidRDefault="00785FC5" w:rsidP="00674B6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Освоение простейших способов  решения  проблем  творческого  и  поиск</w:t>
      </w:r>
      <w:r w:rsidRPr="005B4B8B">
        <w:rPr>
          <w:rFonts w:ascii="Times New Roman" w:hAnsi="Times New Roman"/>
          <w:sz w:val="28"/>
          <w:szCs w:val="28"/>
        </w:rPr>
        <w:t>о</w:t>
      </w:r>
      <w:r w:rsidRPr="005B4B8B">
        <w:rPr>
          <w:rFonts w:ascii="Times New Roman" w:hAnsi="Times New Roman"/>
          <w:sz w:val="28"/>
          <w:szCs w:val="28"/>
        </w:rPr>
        <w:t>вого  характера.</w:t>
      </w:r>
    </w:p>
    <w:p w:rsidR="00785FC5" w:rsidRPr="005B4B8B" w:rsidRDefault="00785FC5" w:rsidP="00674B6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85FC5" w:rsidRPr="005B4B8B" w:rsidRDefault="00785FC5" w:rsidP="00674B6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85FC5" w:rsidRPr="005B4B8B" w:rsidRDefault="00785FC5" w:rsidP="00674B6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Использование различных способов поиска, сбора, обработки, анализа, орг</w:t>
      </w:r>
      <w:r w:rsidRPr="005B4B8B">
        <w:rPr>
          <w:rFonts w:ascii="Times New Roman" w:hAnsi="Times New Roman"/>
          <w:sz w:val="28"/>
          <w:szCs w:val="28"/>
        </w:rPr>
        <w:t>а</w:t>
      </w:r>
      <w:r w:rsidRPr="005B4B8B">
        <w:rPr>
          <w:rFonts w:ascii="Times New Roman" w:hAnsi="Times New Roman"/>
          <w:sz w:val="28"/>
          <w:szCs w:val="28"/>
        </w:rPr>
        <w:t>низации, передачи и интерпретации информации в соответствии с коммуник</w:t>
      </w:r>
      <w:r w:rsidRPr="005B4B8B">
        <w:rPr>
          <w:rFonts w:ascii="Times New Roman" w:hAnsi="Times New Roman"/>
          <w:sz w:val="28"/>
          <w:szCs w:val="28"/>
        </w:rPr>
        <w:t>а</w:t>
      </w:r>
      <w:r w:rsidRPr="005B4B8B">
        <w:rPr>
          <w:rFonts w:ascii="Times New Roman" w:hAnsi="Times New Roman"/>
          <w:sz w:val="28"/>
          <w:szCs w:val="28"/>
        </w:rPr>
        <w:t>тивными и познавательными задачами и технологиями учебного предмета; с</w:t>
      </w:r>
      <w:r w:rsidRPr="005B4B8B">
        <w:rPr>
          <w:rFonts w:ascii="Times New Roman" w:hAnsi="Times New Roman"/>
          <w:sz w:val="28"/>
          <w:szCs w:val="28"/>
        </w:rPr>
        <w:t>о</w:t>
      </w:r>
      <w:r w:rsidRPr="005B4B8B">
        <w:rPr>
          <w:rFonts w:ascii="Times New Roman" w:hAnsi="Times New Roman"/>
          <w:sz w:val="28"/>
          <w:szCs w:val="28"/>
        </w:rPr>
        <w:t>блюдать нормы информационной избирательности, этики и этикета.</w:t>
      </w:r>
    </w:p>
    <w:p w:rsidR="00785FC5" w:rsidRPr="005B4B8B" w:rsidRDefault="00785FC5" w:rsidP="00674B6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lastRenderedPageBreak/>
        <w:t>Овладение навыками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785FC5" w:rsidRPr="005B4B8B" w:rsidRDefault="00785FC5" w:rsidP="00674B6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</w:t>
      </w:r>
      <w:r w:rsidRPr="005B4B8B">
        <w:rPr>
          <w:rFonts w:ascii="Times New Roman" w:hAnsi="Times New Roman"/>
          <w:sz w:val="28"/>
          <w:szCs w:val="28"/>
        </w:rPr>
        <w:t>е</w:t>
      </w:r>
      <w:r w:rsidRPr="005B4B8B">
        <w:rPr>
          <w:rFonts w:ascii="Times New Roman" w:hAnsi="Times New Roman"/>
          <w:sz w:val="28"/>
          <w:szCs w:val="28"/>
        </w:rPr>
        <w:t>ния, классификации по родовидовым признакам, установления аналогий и пр</w:t>
      </w:r>
      <w:r w:rsidRPr="005B4B8B">
        <w:rPr>
          <w:rFonts w:ascii="Times New Roman" w:hAnsi="Times New Roman"/>
          <w:sz w:val="28"/>
          <w:szCs w:val="28"/>
        </w:rPr>
        <w:t>и</w:t>
      </w:r>
      <w:r w:rsidRPr="005B4B8B">
        <w:rPr>
          <w:rFonts w:ascii="Times New Roman" w:hAnsi="Times New Roman"/>
          <w:sz w:val="28"/>
          <w:szCs w:val="28"/>
        </w:rPr>
        <w:t>чинно-следственных связей, отнесения к известным понятиям.</w:t>
      </w:r>
    </w:p>
    <w:p w:rsidR="00785FC5" w:rsidRPr="005B4B8B" w:rsidRDefault="00785FC5" w:rsidP="00674B6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</w:t>
      </w:r>
      <w:r w:rsidRPr="005B4B8B">
        <w:rPr>
          <w:rFonts w:ascii="Times New Roman" w:hAnsi="Times New Roman"/>
          <w:sz w:val="28"/>
          <w:szCs w:val="28"/>
        </w:rPr>
        <w:t>з</w:t>
      </w:r>
      <w:r w:rsidRPr="005B4B8B">
        <w:rPr>
          <w:rFonts w:ascii="Times New Roman" w:hAnsi="Times New Roman"/>
          <w:sz w:val="28"/>
          <w:szCs w:val="28"/>
        </w:rPr>
        <w:t>можность существования различных точек зрения и права каждого иметь свою; излагать свое мнение и  аргументировать  свою  точку  зрения и оценку соб</w:t>
      </w:r>
      <w:r w:rsidRPr="005B4B8B">
        <w:rPr>
          <w:rFonts w:ascii="Times New Roman" w:hAnsi="Times New Roman"/>
          <w:sz w:val="28"/>
          <w:szCs w:val="28"/>
        </w:rPr>
        <w:t>ы</w:t>
      </w:r>
      <w:r w:rsidRPr="005B4B8B">
        <w:rPr>
          <w:rFonts w:ascii="Times New Roman" w:hAnsi="Times New Roman"/>
          <w:sz w:val="28"/>
          <w:szCs w:val="28"/>
        </w:rPr>
        <w:t>тий.</w:t>
      </w:r>
    </w:p>
    <w:p w:rsidR="00785FC5" w:rsidRPr="005B4B8B" w:rsidRDefault="00785FC5" w:rsidP="00674B6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понятиями, отр</w:t>
      </w:r>
      <w:r w:rsidRPr="005B4B8B">
        <w:rPr>
          <w:rFonts w:ascii="Times New Roman" w:hAnsi="Times New Roman"/>
          <w:sz w:val="28"/>
          <w:szCs w:val="28"/>
        </w:rPr>
        <w:t>а</w:t>
      </w:r>
      <w:r w:rsidRPr="005B4B8B">
        <w:rPr>
          <w:rFonts w:ascii="Times New Roman" w:hAnsi="Times New Roman"/>
          <w:sz w:val="28"/>
          <w:szCs w:val="28"/>
        </w:rPr>
        <w:t>жающими существенные связи и отношения между объектами и процессами.</w:t>
      </w:r>
    </w:p>
    <w:p w:rsidR="00785FC5" w:rsidRPr="005B4B8B" w:rsidRDefault="003834BD" w:rsidP="00674B61">
      <w:pPr>
        <w:spacing w:line="276" w:lineRule="auto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Музыка</w:t>
      </w:r>
    </w:p>
    <w:p w:rsidR="00C96C6C" w:rsidRPr="005B4B8B" w:rsidRDefault="009265C8" w:rsidP="00674B61">
      <w:pPr>
        <w:spacing w:line="276" w:lineRule="auto"/>
        <w:ind w:left="60" w:right="60" w:firstLine="280"/>
        <w:jc w:val="both"/>
        <w:rPr>
          <w:b/>
          <w:bCs/>
          <w:color w:val="000000"/>
          <w:sz w:val="28"/>
          <w:szCs w:val="28"/>
        </w:rPr>
      </w:pPr>
      <w:r w:rsidRPr="005B4B8B">
        <w:rPr>
          <w:bCs/>
          <w:i/>
          <w:color w:val="000000"/>
          <w:sz w:val="28"/>
          <w:szCs w:val="28"/>
        </w:rPr>
        <w:t>Личностные</w:t>
      </w:r>
      <w:r w:rsidR="00C96C6C" w:rsidRPr="005B4B8B">
        <w:rPr>
          <w:b/>
          <w:bCs/>
          <w:color w:val="000000"/>
          <w:sz w:val="28"/>
          <w:szCs w:val="28"/>
        </w:rPr>
        <w:t>:</w:t>
      </w:r>
      <w:r w:rsidRPr="005B4B8B">
        <w:rPr>
          <w:b/>
          <w:bCs/>
          <w:color w:val="000000"/>
          <w:sz w:val="28"/>
          <w:szCs w:val="28"/>
        </w:rPr>
        <w:t xml:space="preserve"> </w:t>
      </w:r>
    </w:p>
    <w:p w:rsidR="009265C8" w:rsidRPr="005B4B8B" w:rsidRDefault="009265C8" w:rsidP="00674B61">
      <w:pPr>
        <w:pStyle w:val="a3"/>
        <w:numPr>
          <w:ilvl w:val="0"/>
          <w:numId w:val="18"/>
        </w:numPr>
        <w:tabs>
          <w:tab w:val="left" w:pos="284"/>
        </w:tabs>
        <w:ind w:left="0" w:right="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ной принадлежности на основе изуч</w:t>
      </w:r>
      <w:r w:rsidRPr="005B4B8B">
        <w:rPr>
          <w:rFonts w:ascii="Times New Roman" w:hAnsi="Times New Roman"/>
          <w:color w:val="000000"/>
          <w:sz w:val="28"/>
          <w:szCs w:val="28"/>
        </w:rPr>
        <w:t>е</w:t>
      </w:r>
      <w:r w:rsidRPr="005B4B8B">
        <w:rPr>
          <w:rFonts w:ascii="Times New Roman" w:hAnsi="Times New Roman"/>
          <w:color w:val="000000"/>
          <w:sz w:val="28"/>
          <w:szCs w:val="28"/>
        </w:rPr>
        <w:t>ния лучших образцов фольклора, шедевров музыкального наследия русских компо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9265C8" w:rsidRPr="005B4B8B" w:rsidRDefault="00DE6062" w:rsidP="00674B61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 xml:space="preserve">целостный, социально-ориентированный взгляд на мир </w:t>
      </w:r>
      <w:r w:rsidR="009265C8" w:rsidRPr="005B4B8B">
        <w:rPr>
          <w:rFonts w:ascii="Times New Roman" w:hAnsi="Times New Roman"/>
          <w:color w:val="000000"/>
          <w:sz w:val="28"/>
          <w:szCs w:val="28"/>
        </w:rPr>
        <w:t xml:space="preserve">в его органичном единстве и </w:t>
      </w:r>
      <w:r w:rsidRPr="005B4B8B">
        <w:rPr>
          <w:rFonts w:ascii="Times New Roman" w:hAnsi="Times New Roman"/>
          <w:color w:val="000000"/>
          <w:sz w:val="28"/>
          <w:szCs w:val="28"/>
        </w:rPr>
        <w:t>разнообразии природы,</w:t>
      </w:r>
      <w:r w:rsidR="00773170" w:rsidRPr="005B4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4B8B">
        <w:rPr>
          <w:rFonts w:ascii="Times New Roman" w:hAnsi="Times New Roman"/>
          <w:color w:val="000000"/>
          <w:sz w:val="28"/>
          <w:szCs w:val="28"/>
        </w:rPr>
        <w:t>культур</w:t>
      </w:r>
      <w:r w:rsidR="009265C8" w:rsidRPr="005B4B8B">
        <w:rPr>
          <w:rFonts w:ascii="Times New Roman" w:hAnsi="Times New Roman"/>
          <w:color w:val="000000"/>
          <w:sz w:val="28"/>
          <w:szCs w:val="28"/>
        </w:rPr>
        <w:t>, народов и религий на основе с</w:t>
      </w:r>
      <w:r w:rsidR="009265C8" w:rsidRPr="005B4B8B">
        <w:rPr>
          <w:rFonts w:ascii="Times New Roman" w:hAnsi="Times New Roman"/>
          <w:color w:val="000000"/>
          <w:sz w:val="28"/>
          <w:szCs w:val="28"/>
        </w:rPr>
        <w:t>о</w:t>
      </w:r>
      <w:r w:rsidR="009265C8" w:rsidRPr="005B4B8B">
        <w:rPr>
          <w:rFonts w:ascii="Times New Roman" w:hAnsi="Times New Roman"/>
          <w:color w:val="000000"/>
          <w:sz w:val="28"/>
          <w:szCs w:val="28"/>
        </w:rPr>
        <w:t>поставления произведений русской музыки и музыки других стран</w:t>
      </w:r>
      <w:r w:rsidR="00773170" w:rsidRPr="005B4B8B">
        <w:rPr>
          <w:rFonts w:ascii="Times New Roman" w:hAnsi="Times New Roman"/>
          <w:color w:val="000000"/>
          <w:sz w:val="28"/>
          <w:szCs w:val="28"/>
        </w:rPr>
        <w:t>, народов, националь</w:t>
      </w:r>
      <w:r w:rsidR="00773170" w:rsidRPr="005B4B8B">
        <w:rPr>
          <w:rFonts w:ascii="Times New Roman" w:hAnsi="Times New Roman"/>
          <w:color w:val="000000"/>
          <w:sz w:val="28"/>
          <w:szCs w:val="28"/>
        </w:rPr>
        <w:softHyphen/>
        <w:t>ных стилей;</w:t>
      </w:r>
    </w:p>
    <w:p w:rsidR="009265C8" w:rsidRPr="005B4B8B" w:rsidRDefault="009265C8" w:rsidP="00674B61">
      <w:pPr>
        <w:pStyle w:val="a3"/>
        <w:numPr>
          <w:ilvl w:val="0"/>
          <w:numId w:val="19"/>
        </w:numPr>
        <w:tabs>
          <w:tab w:val="left" w:pos="284"/>
          <w:tab w:val="left" w:pos="543"/>
        </w:tabs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умение наблюдать за разнообразными явлениями жизни и искусства в уче</w:t>
      </w:r>
      <w:r w:rsidRPr="005B4B8B">
        <w:rPr>
          <w:rFonts w:ascii="Times New Roman" w:hAnsi="Times New Roman"/>
          <w:color w:val="000000"/>
          <w:sz w:val="28"/>
          <w:szCs w:val="28"/>
        </w:rPr>
        <w:t>б</w:t>
      </w:r>
      <w:r w:rsidRPr="005B4B8B">
        <w:rPr>
          <w:rFonts w:ascii="Times New Roman" w:hAnsi="Times New Roman"/>
          <w:color w:val="000000"/>
          <w:sz w:val="28"/>
          <w:szCs w:val="28"/>
        </w:rPr>
        <w:t>ной и внеурочной деятельности, их пони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мание и оценка— умение ориентир</w:t>
      </w:r>
      <w:r w:rsidRPr="005B4B8B">
        <w:rPr>
          <w:rFonts w:ascii="Times New Roman" w:hAnsi="Times New Roman"/>
          <w:color w:val="000000"/>
          <w:sz w:val="28"/>
          <w:szCs w:val="28"/>
        </w:rPr>
        <w:t>о</w:t>
      </w:r>
      <w:r w:rsidRPr="005B4B8B">
        <w:rPr>
          <w:rFonts w:ascii="Times New Roman" w:hAnsi="Times New Roman"/>
          <w:color w:val="000000"/>
          <w:sz w:val="28"/>
          <w:szCs w:val="28"/>
        </w:rPr>
        <w:t>ваться в культурном мно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гообразии окружающей действительности, участие в музы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кальной жизни класса, школы, города и др.;</w:t>
      </w:r>
    </w:p>
    <w:p w:rsidR="00773170" w:rsidRPr="005B4B8B" w:rsidRDefault="009265C8" w:rsidP="00674B61">
      <w:pPr>
        <w:pStyle w:val="a3"/>
        <w:numPr>
          <w:ilvl w:val="0"/>
          <w:numId w:val="19"/>
        </w:numPr>
        <w:tabs>
          <w:tab w:val="left" w:pos="284"/>
          <w:tab w:val="left" w:pos="519"/>
        </w:tabs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уважительное отношение к культуре других народов; сформированность э</w:t>
      </w:r>
      <w:r w:rsidRPr="005B4B8B">
        <w:rPr>
          <w:rFonts w:ascii="Times New Roman" w:hAnsi="Times New Roman"/>
          <w:color w:val="000000"/>
          <w:sz w:val="28"/>
          <w:szCs w:val="28"/>
        </w:rPr>
        <w:t>с</w:t>
      </w:r>
      <w:r w:rsidRPr="005B4B8B">
        <w:rPr>
          <w:rFonts w:ascii="Times New Roman" w:hAnsi="Times New Roman"/>
          <w:color w:val="000000"/>
          <w:sz w:val="28"/>
          <w:szCs w:val="28"/>
        </w:rPr>
        <w:t>тетических потребностей, ценностей и чувств;</w:t>
      </w:r>
    </w:p>
    <w:p w:rsidR="009265C8" w:rsidRPr="005B4B8B" w:rsidRDefault="009265C8" w:rsidP="00674B61">
      <w:pPr>
        <w:pStyle w:val="a3"/>
        <w:numPr>
          <w:ilvl w:val="0"/>
          <w:numId w:val="19"/>
        </w:numPr>
        <w:tabs>
          <w:tab w:val="left" w:pos="284"/>
          <w:tab w:val="left" w:pos="519"/>
        </w:tabs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развитие мотивов учебной деятельности и личностного смысла учения; о</w:t>
      </w:r>
      <w:r w:rsidRPr="005B4B8B">
        <w:rPr>
          <w:rFonts w:ascii="Times New Roman" w:hAnsi="Times New Roman"/>
          <w:color w:val="000000"/>
          <w:sz w:val="28"/>
          <w:szCs w:val="28"/>
        </w:rPr>
        <w:t>в</w:t>
      </w:r>
      <w:r w:rsidRPr="005B4B8B">
        <w:rPr>
          <w:rFonts w:ascii="Times New Roman" w:hAnsi="Times New Roman"/>
          <w:color w:val="000000"/>
          <w:sz w:val="28"/>
          <w:szCs w:val="28"/>
        </w:rPr>
        <w:t>ладение навыками сотрудничества с учите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лем и сверстниками;</w:t>
      </w:r>
    </w:p>
    <w:p w:rsidR="00773170" w:rsidRPr="005B4B8B" w:rsidRDefault="009265C8" w:rsidP="00674B61">
      <w:pPr>
        <w:pStyle w:val="a3"/>
        <w:numPr>
          <w:ilvl w:val="0"/>
          <w:numId w:val="19"/>
        </w:numPr>
        <w:tabs>
          <w:tab w:val="left" w:pos="284"/>
          <w:tab w:val="left" w:pos="591"/>
        </w:tabs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реализация творческого потенциала в процессе коллек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тивного (или индив</w:t>
      </w:r>
      <w:r w:rsidRPr="005B4B8B">
        <w:rPr>
          <w:rFonts w:ascii="Times New Roman" w:hAnsi="Times New Roman"/>
          <w:color w:val="000000"/>
          <w:sz w:val="28"/>
          <w:szCs w:val="28"/>
        </w:rPr>
        <w:t>и</w:t>
      </w:r>
      <w:r w:rsidRPr="005B4B8B">
        <w:rPr>
          <w:rFonts w:ascii="Times New Roman" w:hAnsi="Times New Roman"/>
          <w:color w:val="000000"/>
          <w:sz w:val="28"/>
          <w:szCs w:val="28"/>
        </w:rPr>
        <w:t>дуального) музицирования при воплоще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нии музыкальных образов;</w:t>
      </w:r>
    </w:p>
    <w:p w:rsidR="009265C8" w:rsidRPr="005B4B8B" w:rsidRDefault="009265C8" w:rsidP="00674B61">
      <w:pPr>
        <w:pStyle w:val="a3"/>
        <w:numPr>
          <w:ilvl w:val="0"/>
          <w:numId w:val="19"/>
        </w:numPr>
        <w:tabs>
          <w:tab w:val="left" w:pos="284"/>
          <w:tab w:val="left" w:pos="591"/>
        </w:tabs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лы, города и др.;</w:t>
      </w:r>
    </w:p>
    <w:p w:rsidR="009265C8" w:rsidRPr="005B4B8B" w:rsidRDefault="009265C8" w:rsidP="00674B61">
      <w:pPr>
        <w:pStyle w:val="a3"/>
        <w:numPr>
          <w:ilvl w:val="0"/>
          <w:numId w:val="19"/>
        </w:numPr>
        <w:tabs>
          <w:tab w:val="left" w:pos="284"/>
          <w:tab w:val="left" w:pos="572"/>
        </w:tabs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формирование этических чувств доброжелательности и эмоционально-нравственной отзывчивости, понимания и со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переживания чувствам других л</w:t>
      </w:r>
      <w:r w:rsidRPr="005B4B8B">
        <w:rPr>
          <w:rFonts w:ascii="Times New Roman" w:hAnsi="Times New Roman"/>
          <w:color w:val="000000"/>
          <w:sz w:val="28"/>
          <w:szCs w:val="28"/>
        </w:rPr>
        <w:t>ю</w:t>
      </w:r>
      <w:r w:rsidRPr="005B4B8B">
        <w:rPr>
          <w:rFonts w:ascii="Times New Roman" w:hAnsi="Times New Roman"/>
          <w:color w:val="000000"/>
          <w:sz w:val="28"/>
          <w:szCs w:val="28"/>
        </w:rPr>
        <w:t>дей;</w:t>
      </w:r>
    </w:p>
    <w:p w:rsidR="009265C8" w:rsidRPr="005B4B8B" w:rsidRDefault="009265C8" w:rsidP="00674B61">
      <w:pPr>
        <w:pStyle w:val="a3"/>
        <w:numPr>
          <w:ilvl w:val="0"/>
          <w:numId w:val="19"/>
        </w:numPr>
        <w:tabs>
          <w:tab w:val="left" w:pos="284"/>
          <w:tab w:val="left" w:pos="577"/>
        </w:tabs>
        <w:spacing w:after="0"/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lastRenderedPageBreak/>
        <w:t>развитие музыкально-эстетического чувства, проявляю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щего себя в эмоци</w:t>
      </w:r>
      <w:r w:rsidRPr="005B4B8B">
        <w:rPr>
          <w:rFonts w:ascii="Times New Roman" w:hAnsi="Times New Roman"/>
          <w:color w:val="000000"/>
          <w:sz w:val="28"/>
          <w:szCs w:val="28"/>
        </w:rPr>
        <w:t>о</w:t>
      </w:r>
      <w:r w:rsidRPr="005B4B8B">
        <w:rPr>
          <w:rFonts w:ascii="Times New Roman" w:hAnsi="Times New Roman"/>
          <w:color w:val="000000"/>
          <w:sz w:val="28"/>
          <w:szCs w:val="28"/>
        </w:rPr>
        <w:t>нально-ценностном отношении к искус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ству, понимании его функций в жизни человека и общества.</w:t>
      </w:r>
    </w:p>
    <w:p w:rsidR="009265C8" w:rsidRPr="005B4B8B" w:rsidRDefault="009265C8" w:rsidP="00674B61">
      <w:pPr>
        <w:spacing w:line="276" w:lineRule="auto"/>
        <w:ind w:left="20" w:right="40" w:firstLine="280"/>
        <w:jc w:val="both"/>
        <w:rPr>
          <w:color w:val="000000"/>
          <w:sz w:val="28"/>
          <w:szCs w:val="28"/>
        </w:rPr>
      </w:pPr>
      <w:r w:rsidRPr="005B4B8B">
        <w:rPr>
          <w:bCs/>
          <w:i/>
          <w:color w:val="000000"/>
          <w:sz w:val="28"/>
          <w:szCs w:val="28"/>
        </w:rPr>
        <w:t>Метапредметные</w:t>
      </w:r>
      <w:r w:rsidRPr="005B4B8B">
        <w:rPr>
          <w:color w:val="000000"/>
          <w:sz w:val="28"/>
          <w:szCs w:val="28"/>
        </w:rPr>
        <w:t>:</w:t>
      </w:r>
    </w:p>
    <w:p w:rsidR="009265C8" w:rsidRPr="005B4B8B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529"/>
        </w:tabs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ния в разных формах и видах м</w:t>
      </w:r>
      <w:r w:rsidRPr="005B4B8B">
        <w:rPr>
          <w:rFonts w:ascii="Times New Roman" w:hAnsi="Times New Roman"/>
          <w:color w:val="000000"/>
          <w:sz w:val="28"/>
          <w:szCs w:val="28"/>
        </w:rPr>
        <w:t>у</w:t>
      </w:r>
      <w:r w:rsidRPr="005B4B8B">
        <w:rPr>
          <w:rFonts w:ascii="Times New Roman" w:hAnsi="Times New Roman"/>
          <w:color w:val="000000"/>
          <w:sz w:val="28"/>
          <w:szCs w:val="28"/>
        </w:rPr>
        <w:t>зыкальной деятельности;</w:t>
      </w:r>
    </w:p>
    <w:p w:rsidR="009265C8" w:rsidRPr="005B4B8B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553"/>
        </w:tabs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освоение способов решения проблем творческого и по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искового характера в процессе восприятия, исполнения, оценки музыкальных сочинений;</w:t>
      </w:r>
    </w:p>
    <w:p w:rsidR="009265C8" w:rsidRPr="005B4B8B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582"/>
        </w:tabs>
        <w:spacing w:after="64"/>
        <w:ind w:left="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со- творческой деятельности;</w:t>
      </w:r>
    </w:p>
    <w:p w:rsidR="009265C8" w:rsidRPr="005B4B8B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583"/>
        </w:tabs>
        <w:ind w:left="0" w:right="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продуктивное сотрудничество (общение, взаимодействие) со сверстни</w:t>
      </w:r>
      <w:r w:rsidR="000B60FC">
        <w:rPr>
          <w:rFonts w:ascii="Times New Roman" w:hAnsi="Times New Roman"/>
          <w:color w:val="000000"/>
          <w:sz w:val="28"/>
          <w:szCs w:val="28"/>
        </w:rPr>
        <w:t>ками при решении различных музы</w:t>
      </w:r>
      <w:r w:rsidRPr="005B4B8B">
        <w:rPr>
          <w:rFonts w:ascii="Times New Roman" w:hAnsi="Times New Roman"/>
          <w:color w:val="000000"/>
          <w:sz w:val="28"/>
          <w:szCs w:val="28"/>
        </w:rPr>
        <w:t>кальн</w:t>
      </w:r>
      <w:r w:rsidR="000B60FC">
        <w:rPr>
          <w:rFonts w:ascii="Times New Roman" w:hAnsi="Times New Roman"/>
          <w:color w:val="000000"/>
          <w:sz w:val="28"/>
          <w:szCs w:val="28"/>
        </w:rPr>
        <w:t xml:space="preserve">о  </w:t>
      </w:r>
      <w:r w:rsidRPr="005B4B8B">
        <w:rPr>
          <w:rFonts w:ascii="Times New Roman" w:hAnsi="Times New Roman"/>
          <w:color w:val="000000"/>
          <w:sz w:val="28"/>
          <w:szCs w:val="28"/>
        </w:rPr>
        <w:t>-</w:t>
      </w:r>
      <w:r w:rsidR="000B6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0FC" w:rsidRPr="005B4B8B">
        <w:rPr>
          <w:rFonts w:ascii="Times New Roman" w:hAnsi="Times New Roman"/>
          <w:color w:val="000000"/>
          <w:sz w:val="28"/>
          <w:szCs w:val="28"/>
        </w:rPr>
        <w:t>творческих</w:t>
      </w:r>
      <w:r w:rsidRPr="005B4B8B">
        <w:rPr>
          <w:rFonts w:ascii="Times New Roman" w:hAnsi="Times New Roman"/>
          <w:color w:val="000000"/>
          <w:sz w:val="28"/>
          <w:szCs w:val="28"/>
        </w:rPr>
        <w:t xml:space="preserve"> задач на уроках музыки, во внеурочной и внешколь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ной музыкально-эстетической деятельности;</w:t>
      </w:r>
    </w:p>
    <w:p w:rsidR="009265C8" w:rsidRPr="005B4B8B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588"/>
        </w:tabs>
        <w:ind w:left="0" w:right="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освоение начальных форм познавательной и личностной рефлексии; поз</w:t>
      </w:r>
      <w:r w:rsidRPr="005B4B8B">
        <w:rPr>
          <w:rFonts w:ascii="Times New Roman" w:hAnsi="Times New Roman"/>
          <w:color w:val="000000"/>
          <w:sz w:val="28"/>
          <w:szCs w:val="28"/>
        </w:rPr>
        <w:t>и</w:t>
      </w:r>
      <w:r w:rsidRPr="005B4B8B">
        <w:rPr>
          <w:rFonts w:ascii="Times New Roman" w:hAnsi="Times New Roman"/>
          <w:color w:val="000000"/>
          <w:sz w:val="28"/>
          <w:szCs w:val="28"/>
        </w:rPr>
        <w:t>тивная самооценка своих музыкально-твор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ческих возможностей;</w:t>
      </w:r>
    </w:p>
    <w:p w:rsidR="00F61DE2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602"/>
        </w:tabs>
        <w:ind w:left="0" w:right="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41">
        <w:rPr>
          <w:rFonts w:ascii="Times New Roman" w:hAnsi="Times New Roman"/>
          <w:color w:val="000000"/>
          <w:sz w:val="28"/>
          <w:szCs w:val="28"/>
        </w:rPr>
        <w:t>овладение навыками смыслового прочтения содержания «текстов» разли</w:t>
      </w:r>
      <w:r w:rsidRPr="00BA4B41">
        <w:rPr>
          <w:rFonts w:ascii="Times New Roman" w:hAnsi="Times New Roman"/>
          <w:color w:val="000000"/>
          <w:sz w:val="28"/>
          <w:szCs w:val="28"/>
        </w:rPr>
        <w:t>ч</w:t>
      </w:r>
      <w:r w:rsidRPr="00BA4B41">
        <w:rPr>
          <w:rFonts w:ascii="Times New Roman" w:hAnsi="Times New Roman"/>
          <w:color w:val="000000"/>
          <w:sz w:val="28"/>
          <w:szCs w:val="28"/>
        </w:rPr>
        <w:t>ных музыкальных стилей и жанров в соответ</w:t>
      </w:r>
      <w:r w:rsidRPr="00BA4B41">
        <w:rPr>
          <w:rFonts w:ascii="Times New Roman" w:hAnsi="Times New Roman"/>
          <w:color w:val="000000"/>
          <w:sz w:val="28"/>
          <w:szCs w:val="28"/>
        </w:rPr>
        <w:softHyphen/>
        <w:t>ствии с целями и задачами де</w:t>
      </w:r>
      <w:r w:rsidRPr="00BA4B41">
        <w:rPr>
          <w:rFonts w:ascii="Times New Roman" w:hAnsi="Times New Roman"/>
          <w:color w:val="000000"/>
          <w:sz w:val="28"/>
          <w:szCs w:val="28"/>
        </w:rPr>
        <w:t>я</w:t>
      </w:r>
      <w:r w:rsidRPr="00BA4B41">
        <w:rPr>
          <w:rFonts w:ascii="Times New Roman" w:hAnsi="Times New Roman"/>
          <w:color w:val="000000"/>
          <w:sz w:val="28"/>
          <w:szCs w:val="28"/>
        </w:rPr>
        <w:t>тельности;</w:t>
      </w:r>
    </w:p>
    <w:p w:rsidR="009265C8" w:rsidRPr="00F61DE2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602"/>
        </w:tabs>
        <w:ind w:left="0" w:right="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1DE2">
        <w:rPr>
          <w:rFonts w:ascii="Times New Roman" w:hAnsi="Times New Roman"/>
          <w:color w:val="000000"/>
          <w:sz w:val="28"/>
          <w:szCs w:val="28"/>
        </w:rPr>
        <w:t>приобретение умения осознанного построения речевого высказывания о с</w:t>
      </w:r>
      <w:r w:rsidRPr="00F61DE2">
        <w:rPr>
          <w:rFonts w:ascii="Times New Roman" w:hAnsi="Times New Roman"/>
          <w:color w:val="000000"/>
          <w:sz w:val="28"/>
          <w:szCs w:val="28"/>
        </w:rPr>
        <w:t>о</w:t>
      </w:r>
      <w:r w:rsidRPr="00F61DE2">
        <w:rPr>
          <w:rFonts w:ascii="Times New Roman" w:hAnsi="Times New Roman"/>
          <w:color w:val="000000"/>
          <w:sz w:val="28"/>
          <w:szCs w:val="28"/>
        </w:rPr>
        <w:t>держании, характере, особенностях языка музыкальных произведений разных эпох, творческих направ</w:t>
      </w:r>
      <w:r w:rsidRPr="00F61DE2">
        <w:rPr>
          <w:rFonts w:ascii="Times New Roman" w:hAnsi="Times New Roman"/>
          <w:color w:val="000000"/>
          <w:sz w:val="28"/>
          <w:szCs w:val="28"/>
        </w:rPr>
        <w:softHyphen/>
        <w:t>лений в соответствии с задачами коммуникации;</w:t>
      </w:r>
    </w:p>
    <w:p w:rsidR="009265C8" w:rsidRPr="005B4B8B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631"/>
        </w:tabs>
        <w:ind w:left="0" w:right="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формирование у младших школьников умения состав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лять тексты, связанные с размышлениями о музыке и лич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ностной оценкой ее содержания, в устной и письменной форме;</w:t>
      </w:r>
    </w:p>
    <w:p w:rsidR="009265C8" w:rsidRPr="005B4B8B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622"/>
        </w:tabs>
        <w:ind w:left="0" w:right="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установления аналогий в процессе инто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национно-образного и жанрового, ст</w:t>
      </w:r>
      <w:r w:rsidRPr="005B4B8B">
        <w:rPr>
          <w:rFonts w:ascii="Times New Roman" w:hAnsi="Times New Roman"/>
          <w:color w:val="000000"/>
          <w:sz w:val="28"/>
          <w:szCs w:val="28"/>
        </w:rPr>
        <w:t>и</w:t>
      </w:r>
      <w:r w:rsidRPr="005B4B8B">
        <w:rPr>
          <w:rFonts w:ascii="Times New Roman" w:hAnsi="Times New Roman"/>
          <w:color w:val="000000"/>
          <w:sz w:val="28"/>
          <w:szCs w:val="28"/>
        </w:rPr>
        <w:t>левого анализа музы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кальных сочинений и других видов музыкально-творческой деятельности;</w:t>
      </w:r>
    </w:p>
    <w:p w:rsidR="009265C8" w:rsidRPr="005B4B8B" w:rsidRDefault="009265C8" w:rsidP="00674B61">
      <w:pPr>
        <w:pStyle w:val="a3"/>
        <w:numPr>
          <w:ilvl w:val="0"/>
          <w:numId w:val="20"/>
        </w:numPr>
        <w:tabs>
          <w:tab w:val="left" w:pos="284"/>
          <w:tab w:val="left" w:pos="617"/>
        </w:tabs>
        <w:spacing w:after="0"/>
        <w:ind w:left="0" w:right="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4B8B">
        <w:rPr>
          <w:rFonts w:ascii="Times New Roman" w:hAnsi="Times New Roman"/>
          <w:color w:val="000000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</w:t>
      </w:r>
      <w:r w:rsidRPr="005B4B8B">
        <w:rPr>
          <w:rFonts w:ascii="Times New Roman" w:hAnsi="Times New Roman"/>
          <w:color w:val="000000"/>
          <w:sz w:val="28"/>
          <w:szCs w:val="28"/>
        </w:rPr>
        <w:t>а</w:t>
      </w:r>
      <w:r w:rsidRPr="005B4B8B">
        <w:rPr>
          <w:rFonts w:ascii="Times New Roman" w:hAnsi="Times New Roman"/>
          <w:color w:val="000000"/>
          <w:sz w:val="28"/>
          <w:szCs w:val="28"/>
        </w:rPr>
        <w:t xml:space="preserve">ции (включая пособия на электронных носителях, обучающие музыкальные программы, цифровые образовательные ресурсы, мультимедийные </w:t>
      </w:r>
      <w:r w:rsidR="008C6CA5" w:rsidRPr="005B4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4B8B">
        <w:rPr>
          <w:rFonts w:ascii="Times New Roman" w:hAnsi="Times New Roman"/>
          <w:color w:val="000000"/>
          <w:sz w:val="28"/>
          <w:szCs w:val="28"/>
        </w:rPr>
        <w:t>презен</w:t>
      </w:r>
      <w:r w:rsidRPr="005B4B8B">
        <w:rPr>
          <w:rFonts w:ascii="Times New Roman" w:hAnsi="Times New Roman"/>
          <w:color w:val="000000"/>
          <w:sz w:val="28"/>
          <w:szCs w:val="28"/>
        </w:rPr>
        <w:softHyphen/>
        <w:t>тации, работу с интерактивной доской и т.п.).</w:t>
      </w:r>
    </w:p>
    <w:p w:rsidR="00EB0225" w:rsidRPr="005B4B8B" w:rsidRDefault="00EB0225" w:rsidP="00674B61">
      <w:pPr>
        <w:pStyle w:val="10"/>
        <w:shd w:val="clear" w:color="auto" w:fill="auto"/>
        <w:spacing w:line="276" w:lineRule="auto"/>
        <w:ind w:left="40" w:hanging="40"/>
        <w:jc w:val="left"/>
        <w:rPr>
          <w:rStyle w:val="af2"/>
          <w:i w:val="0"/>
          <w:sz w:val="28"/>
          <w:szCs w:val="28"/>
        </w:rPr>
      </w:pPr>
      <w:r w:rsidRPr="005B4B8B">
        <w:rPr>
          <w:rStyle w:val="af2"/>
          <w:i w:val="0"/>
          <w:sz w:val="28"/>
          <w:szCs w:val="28"/>
        </w:rPr>
        <w:t>Физическая культура</w:t>
      </w:r>
    </w:p>
    <w:p w:rsidR="00E7396B" w:rsidRPr="005B4B8B" w:rsidRDefault="00E7396B" w:rsidP="00674B61">
      <w:pPr>
        <w:spacing w:line="276" w:lineRule="auto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Этот предмет обеспечивает формирование личностных универсальных дейс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вий:</w:t>
      </w:r>
    </w:p>
    <w:p w:rsidR="00E7396B" w:rsidRPr="005B4B8B" w:rsidRDefault="00E7396B" w:rsidP="00674B61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основ общекультурной и российской гражданской идентичности;</w:t>
      </w:r>
    </w:p>
    <w:p w:rsidR="00E7396B" w:rsidRPr="005B4B8B" w:rsidRDefault="00E7396B" w:rsidP="00674B61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lastRenderedPageBreak/>
        <w:t>развитие мотивации достижения и готовности к преодолению трудностей;</w:t>
      </w:r>
    </w:p>
    <w:p w:rsidR="00E7396B" w:rsidRPr="005B4B8B" w:rsidRDefault="00E7396B" w:rsidP="00674B61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освоение правил здорового и безопасного образа жизни.</w:t>
      </w:r>
    </w:p>
    <w:p w:rsidR="00E7396B" w:rsidRPr="005B4B8B" w:rsidRDefault="00E7396B" w:rsidP="00674B61">
      <w:pPr>
        <w:spacing w:line="276" w:lineRule="auto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Развитие регулятивных действий:</w:t>
      </w:r>
    </w:p>
    <w:p w:rsidR="00E7396B" w:rsidRPr="005B4B8B" w:rsidRDefault="00E7396B" w:rsidP="00674B61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умение планировать, регулировать, контролировать и оценивать свои дейс</w:t>
      </w:r>
      <w:r w:rsidRPr="005B4B8B">
        <w:rPr>
          <w:rFonts w:ascii="Times New Roman" w:hAnsi="Times New Roman"/>
          <w:sz w:val="28"/>
          <w:szCs w:val="28"/>
        </w:rPr>
        <w:t>т</w:t>
      </w:r>
      <w:r w:rsidRPr="005B4B8B">
        <w:rPr>
          <w:rFonts w:ascii="Times New Roman" w:hAnsi="Times New Roman"/>
          <w:sz w:val="28"/>
          <w:szCs w:val="28"/>
        </w:rPr>
        <w:t>вия.</w:t>
      </w:r>
    </w:p>
    <w:p w:rsidR="00E7396B" w:rsidRPr="005B4B8B" w:rsidRDefault="00E7396B" w:rsidP="00674B61">
      <w:pPr>
        <w:spacing w:line="276" w:lineRule="auto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Развитие коммуникативных действий:</w:t>
      </w:r>
    </w:p>
    <w:p w:rsidR="00E7396B" w:rsidRPr="005B4B8B" w:rsidRDefault="00E7396B" w:rsidP="00674B61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сотрудничество, кооперация (в командных видах спорта);</w:t>
      </w:r>
    </w:p>
    <w:p w:rsidR="00E7396B" w:rsidRPr="005B4B8B" w:rsidRDefault="00E7396B" w:rsidP="00674B61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планирование;</w:t>
      </w:r>
    </w:p>
    <w:p w:rsidR="00E7396B" w:rsidRPr="005B4B8B" w:rsidRDefault="00E7396B" w:rsidP="00674B61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осуществление взаимного контроля;</w:t>
      </w:r>
    </w:p>
    <w:p w:rsidR="00E7396B" w:rsidRPr="005B4B8B" w:rsidRDefault="00E7396B" w:rsidP="00674B61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адекватная оценка собственного поведения и поведения партнера.</w:t>
      </w:r>
    </w:p>
    <w:p w:rsidR="00E67952" w:rsidRPr="005B4B8B" w:rsidRDefault="00E67952" w:rsidP="00674B6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B4B8B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E67952" w:rsidRPr="005B4B8B" w:rsidRDefault="00E67952" w:rsidP="00674B6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Развитие коммуникативных действий:</w:t>
      </w:r>
    </w:p>
    <w:p w:rsidR="00E67952" w:rsidRPr="005B4B8B" w:rsidRDefault="00E67952" w:rsidP="00674B61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общее речевое развитие учащихся;</w:t>
      </w:r>
    </w:p>
    <w:p w:rsidR="00E67952" w:rsidRPr="005B4B8B" w:rsidRDefault="00E67952" w:rsidP="00674B61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развитие произвольности и осознанности монологической и диалогической речи;</w:t>
      </w:r>
    </w:p>
    <w:p w:rsidR="00E67952" w:rsidRPr="005B4B8B" w:rsidRDefault="00E67952" w:rsidP="00674B61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развитие письменной речи;</w:t>
      </w:r>
    </w:p>
    <w:p w:rsidR="00E67952" w:rsidRPr="005B4B8B" w:rsidRDefault="00E67952" w:rsidP="00674B61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умение вести диалог.</w:t>
      </w:r>
    </w:p>
    <w:p w:rsidR="00E67952" w:rsidRPr="005B4B8B" w:rsidRDefault="00E67952" w:rsidP="00674B6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личностных универсальных действий:</w:t>
      </w:r>
    </w:p>
    <w:p w:rsidR="00E67952" w:rsidRPr="005B4B8B" w:rsidRDefault="00E67952" w:rsidP="00674B61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гражданской идентичности личности;</w:t>
      </w:r>
    </w:p>
    <w:p w:rsidR="00E67952" w:rsidRPr="005B4B8B" w:rsidRDefault="00E67952" w:rsidP="00674B61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уважительное отношения к другим народам;</w:t>
      </w:r>
    </w:p>
    <w:p w:rsidR="00E67952" w:rsidRPr="005B4B8B" w:rsidRDefault="00E67952" w:rsidP="00674B61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компетентности в межкультурном диалоге.</w:t>
      </w:r>
    </w:p>
    <w:p w:rsidR="00E67952" w:rsidRPr="005B4B8B" w:rsidRDefault="00E67952" w:rsidP="00674B6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Формирование  познавательных действий:</w:t>
      </w:r>
    </w:p>
    <w:p w:rsidR="00E67952" w:rsidRPr="005B4B8B" w:rsidRDefault="00E67952" w:rsidP="00674B61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понимание смысла текста;</w:t>
      </w:r>
    </w:p>
    <w:p w:rsidR="00E67952" w:rsidRPr="005B4B8B" w:rsidRDefault="00E67952" w:rsidP="00674B61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умение задавать вопросы, с опорой на прочитанный текст;</w:t>
      </w:r>
    </w:p>
    <w:p w:rsidR="00E67952" w:rsidRPr="005B4B8B" w:rsidRDefault="00E67952" w:rsidP="00674B61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B8B">
        <w:rPr>
          <w:rFonts w:ascii="Times New Roman" w:hAnsi="Times New Roman"/>
          <w:sz w:val="28"/>
          <w:szCs w:val="28"/>
        </w:rPr>
        <w:t>сочинение собственных текстов.</w:t>
      </w:r>
    </w:p>
    <w:p w:rsidR="007462B5" w:rsidRPr="005B4B8B" w:rsidRDefault="007462B5" w:rsidP="00674B61">
      <w:pPr>
        <w:tabs>
          <w:tab w:val="left" w:pos="9180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4361B" w:rsidRPr="005B4B8B" w:rsidRDefault="00A4361B" w:rsidP="00674B61">
      <w:pPr>
        <w:spacing w:line="276" w:lineRule="auto"/>
        <w:jc w:val="both"/>
        <w:rPr>
          <w:b/>
          <w:bCs/>
          <w:sz w:val="28"/>
          <w:szCs w:val="28"/>
        </w:rPr>
      </w:pPr>
    </w:p>
    <w:p w:rsidR="005249E3" w:rsidRPr="005B4B8B" w:rsidRDefault="005249E3" w:rsidP="00674B61">
      <w:pPr>
        <w:spacing w:line="276" w:lineRule="auto"/>
        <w:jc w:val="both"/>
        <w:rPr>
          <w:b/>
          <w:bCs/>
          <w:sz w:val="28"/>
          <w:szCs w:val="28"/>
        </w:rPr>
        <w:sectPr w:rsidR="005249E3" w:rsidRPr="005B4B8B" w:rsidSect="00A95C32">
          <w:footerReference w:type="default" r:id="rId8"/>
          <w:pgSz w:w="11906" w:h="16838"/>
          <w:pgMar w:top="851" w:right="1134" w:bottom="851" w:left="1134" w:header="709" w:footer="709" w:gutter="0"/>
          <w:pgNumType w:start="23"/>
          <w:cols w:space="708"/>
          <w:docGrid w:linePitch="360"/>
        </w:sectPr>
      </w:pPr>
    </w:p>
    <w:p w:rsidR="00A4361B" w:rsidRPr="005B4B8B" w:rsidRDefault="00A4361B" w:rsidP="00674B61">
      <w:pPr>
        <w:spacing w:line="276" w:lineRule="auto"/>
        <w:jc w:val="center"/>
        <w:rPr>
          <w:b/>
          <w:bCs/>
          <w:sz w:val="28"/>
          <w:szCs w:val="28"/>
        </w:rPr>
      </w:pPr>
      <w:r w:rsidRPr="005B4B8B">
        <w:rPr>
          <w:b/>
          <w:bCs/>
          <w:sz w:val="28"/>
          <w:szCs w:val="28"/>
        </w:rPr>
        <w:lastRenderedPageBreak/>
        <w:t>Характеристика результатов формирования универсальных учебных действий</w:t>
      </w:r>
      <w:r w:rsidR="00796288" w:rsidRPr="005B4B8B">
        <w:rPr>
          <w:b/>
          <w:bCs/>
          <w:sz w:val="28"/>
          <w:szCs w:val="28"/>
        </w:rPr>
        <w:t xml:space="preserve"> </w:t>
      </w:r>
      <w:r w:rsidRPr="005B4B8B">
        <w:rPr>
          <w:b/>
          <w:bCs/>
          <w:sz w:val="28"/>
          <w:szCs w:val="28"/>
        </w:rPr>
        <w:t>на разных этапах обучения по УМК  «Школа России» в начальной школе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4175"/>
        <w:gridCol w:w="3480"/>
        <w:gridCol w:w="3543"/>
        <w:gridCol w:w="3016"/>
      </w:tblGrid>
      <w:tr w:rsidR="00A4361B" w:rsidRPr="00BF4149" w:rsidTr="005D4D2F">
        <w:trPr>
          <w:trHeight w:val="630"/>
          <w:jc w:val="center"/>
        </w:trPr>
        <w:tc>
          <w:tcPr>
            <w:tcW w:w="1062" w:type="dxa"/>
            <w:shd w:val="clear" w:color="auto" w:fill="FFFFFF" w:themeFill="background1"/>
          </w:tcPr>
          <w:p w:rsidR="00A4361B" w:rsidRPr="00BF4149" w:rsidRDefault="00A4361B" w:rsidP="00674B6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F4149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175" w:type="dxa"/>
            <w:shd w:val="clear" w:color="auto" w:fill="FFFFFF" w:themeFill="background1"/>
          </w:tcPr>
          <w:p w:rsidR="00A4361B" w:rsidRPr="00BF4149" w:rsidRDefault="00A4361B" w:rsidP="00674B6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F4149">
              <w:rPr>
                <w:b/>
                <w:bCs/>
                <w:sz w:val="26"/>
                <w:szCs w:val="26"/>
              </w:rPr>
              <w:t>Личностные УУД</w:t>
            </w:r>
          </w:p>
        </w:tc>
        <w:tc>
          <w:tcPr>
            <w:tcW w:w="3480" w:type="dxa"/>
            <w:shd w:val="clear" w:color="auto" w:fill="FFFFFF" w:themeFill="background1"/>
          </w:tcPr>
          <w:p w:rsidR="00A4361B" w:rsidRPr="00BF4149" w:rsidRDefault="00A4361B" w:rsidP="00674B6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F4149">
              <w:rPr>
                <w:b/>
                <w:bCs/>
                <w:sz w:val="26"/>
                <w:szCs w:val="26"/>
              </w:rPr>
              <w:t>Регулятивные УУД</w:t>
            </w:r>
          </w:p>
        </w:tc>
        <w:tc>
          <w:tcPr>
            <w:tcW w:w="3543" w:type="dxa"/>
            <w:shd w:val="clear" w:color="auto" w:fill="FFFFFF" w:themeFill="background1"/>
          </w:tcPr>
          <w:p w:rsidR="00A4361B" w:rsidRPr="00BF4149" w:rsidRDefault="00A4361B" w:rsidP="00674B6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F4149">
              <w:rPr>
                <w:b/>
                <w:bCs/>
                <w:sz w:val="26"/>
                <w:szCs w:val="26"/>
              </w:rPr>
              <w:t>Познавательные УУД</w:t>
            </w:r>
          </w:p>
        </w:tc>
        <w:tc>
          <w:tcPr>
            <w:tcW w:w="3016" w:type="dxa"/>
            <w:shd w:val="clear" w:color="auto" w:fill="FFFFFF" w:themeFill="background1"/>
          </w:tcPr>
          <w:p w:rsidR="00A4361B" w:rsidRPr="00BF4149" w:rsidRDefault="00A4361B" w:rsidP="00674B6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F4149">
              <w:rPr>
                <w:b/>
                <w:bCs/>
                <w:sz w:val="26"/>
                <w:szCs w:val="26"/>
              </w:rPr>
              <w:t>Коммуникативные УУД</w:t>
            </w:r>
          </w:p>
        </w:tc>
      </w:tr>
      <w:tr w:rsidR="00A4361B" w:rsidRPr="00BF4149" w:rsidTr="00BF32EE">
        <w:trPr>
          <w:trHeight w:val="3045"/>
          <w:jc w:val="center"/>
        </w:trPr>
        <w:tc>
          <w:tcPr>
            <w:tcW w:w="1062" w:type="dxa"/>
          </w:tcPr>
          <w:p w:rsidR="00A4361B" w:rsidRPr="00BF4149" w:rsidRDefault="00A4361B" w:rsidP="00674B61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F4149">
              <w:rPr>
                <w:b/>
                <w:bCs/>
                <w:sz w:val="26"/>
                <w:szCs w:val="26"/>
              </w:rPr>
              <w:t>1 класс</w:t>
            </w:r>
          </w:p>
        </w:tc>
        <w:tc>
          <w:tcPr>
            <w:tcW w:w="4175" w:type="dxa"/>
          </w:tcPr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1.</w:t>
            </w:r>
            <w:r w:rsidR="00A4361B" w:rsidRPr="00BF4149">
              <w:rPr>
                <w:bCs/>
                <w:sz w:val="26"/>
                <w:szCs w:val="26"/>
              </w:rPr>
              <w:t>Ценить и принимать следующие базовые ценности:  «добро», «те</w:t>
            </w:r>
            <w:r w:rsidR="00A4361B" w:rsidRPr="00BF4149">
              <w:rPr>
                <w:bCs/>
                <w:sz w:val="26"/>
                <w:szCs w:val="26"/>
              </w:rPr>
              <w:t>р</w:t>
            </w:r>
            <w:r w:rsidR="00A4361B" w:rsidRPr="00BF4149">
              <w:rPr>
                <w:bCs/>
                <w:sz w:val="26"/>
                <w:szCs w:val="26"/>
              </w:rPr>
              <w:t>пение», «родина», «природа», «с</w:t>
            </w:r>
            <w:r w:rsidR="00A4361B" w:rsidRPr="00BF4149">
              <w:rPr>
                <w:bCs/>
                <w:sz w:val="26"/>
                <w:szCs w:val="26"/>
              </w:rPr>
              <w:t>е</w:t>
            </w:r>
            <w:r w:rsidR="00A4361B" w:rsidRPr="00BF4149">
              <w:rPr>
                <w:bCs/>
                <w:sz w:val="26"/>
                <w:szCs w:val="26"/>
              </w:rPr>
              <w:t>мья».</w:t>
            </w:r>
          </w:p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2.</w:t>
            </w:r>
            <w:r w:rsidR="00A4361B" w:rsidRPr="00BF4149">
              <w:rPr>
                <w:bCs/>
                <w:sz w:val="26"/>
                <w:szCs w:val="26"/>
              </w:rPr>
              <w:t>Уваж</w:t>
            </w:r>
            <w:r w:rsidR="004F66D9" w:rsidRPr="00BF4149">
              <w:rPr>
                <w:bCs/>
                <w:sz w:val="26"/>
                <w:szCs w:val="26"/>
              </w:rPr>
              <w:t xml:space="preserve">ение к </w:t>
            </w:r>
            <w:r w:rsidR="00A4361B" w:rsidRPr="00BF4149">
              <w:rPr>
                <w:bCs/>
                <w:sz w:val="26"/>
                <w:szCs w:val="26"/>
              </w:rPr>
              <w:t>сво</w:t>
            </w:r>
            <w:r w:rsidR="004F66D9" w:rsidRPr="00BF4149">
              <w:rPr>
                <w:bCs/>
                <w:sz w:val="26"/>
                <w:szCs w:val="26"/>
              </w:rPr>
              <w:t xml:space="preserve">ей </w:t>
            </w:r>
            <w:r w:rsidR="00A4361B" w:rsidRPr="00BF4149">
              <w:rPr>
                <w:bCs/>
                <w:sz w:val="26"/>
                <w:szCs w:val="26"/>
              </w:rPr>
              <w:t xml:space="preserve"> семье, родс</w:t>
            </w:r>
            <w:r w:rsidR="00A4361B" w:rsidRPr="00BF4149">
              <w:rPr>
                <w:bCs/>
                <w:sz w:val="26"/>
                <w:szCs w:val="26"/>
              </w:rPr>
              <w:t>т</w:t>
            </w:r>
            <w:r w:rsidR="00A4361B" w:rsidRPr="00BF4149">
              <w:rPr>
                <w:bCs/>
                <w:sz w:val="26"/>
                <w:szCs w:val="26"/>
              </w:rPr>
              <w:t>венник</w:t>
            </w:r>
            <w:r w:rsidR="004F66D9" w:rsidRPr="00BF4149">
              <w:rPr>
                <w:bCs/>
                <w:sz w:val="26"/>
                <w:szCs w:val="26"/>
              </w:rPr>
              <w:t>ам</w:t>
            </w:r>
            <w:r w:rsidR="00F31F96" w:rsidRPr="00BF4149">
              <w:rPr>
                <w:bCs/>
                <w:sz w:val="26"/>
                <w:szCs w:val="26"/>
              </w:rPr>
              <w:t xml:space="preserve"> </w:t>
            </w:r>
            <w:r w:rsidR="00A4361B" w:rsidRPr="00BF4149">
              <w:rPr>
                <w:bCs/>
                <w:sz w:val="26"/>
                <w:szCs w:val="26"/>
              </w:rPr>
              <w:t>, люб</w:t>
            </w:r>
            <w:r w:rsidR="004F66D9" w:rsidRPr="00BF4149">
              <w:rPr>
                <w:bCs/>
                <w:sz w:val="26"/>
                <w:szCs w:val="26"/>
              </w:rPr>
              <w:t xml:space="preserve">овь к </w:t>
            </w:r>
            <w:r w:rsidR="00A4361B" w:rsidRPr="00BF4149">
              <w:rPr>
                <w:bCs/>
                <w:sz w:val="26"/>
                <w:szCs w:val="26"/>
              </w:rPr>
              <w:t xml:space="preserve"> родител</w:t>
            </w:r>
            <w:r w:rsidR="004F66D9" w:rsidRPr="00BF4149">
              <w:rPr>
                <w:bCs/>
                <w:sz w:val="26"/>
                <w:szCs w:val="26"/>
              </w:rPr>
              <w:t>ям</w:t>
            </w:r>
            <w:r w:rsidR="00A4361B" w:rsidRPr="00BF4149">
              <w:rPr>
                <w:bCs/>
                <w:sz w:val="26"/>
                <w:szCs w:val="26"/>
              </w:rPr>
              <w:t xml:space="preserve">. </w:t>
            </w:r>
          </w:p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3.</w:t>
            </w:r>
            <w:r w:rsidR="00A4361B" w:rsidRPr="00BF4149">
              <w:rPr>
                <w:bCs/>
                <w:sz w:val="26"/>
                <w:szCs w:val="26"/>
              </w:rPr>
              <w:t>Освоить  рол</w:t>
            </w:r>
            <w:r w:rsidR="00DD3BCD" w:rsidRPr="00BF4149">
              <w:rPr>
                <w:bCs/>
                <w:sz w:val="26"/>
                <w:szCs w:val="26"/>
              </w:rPr>
              <w:t>ь</w:t>
            </w:r>
            <w:r w:rsidR="00A4361B" w:rsidRPr="00BF4149">
              <w:rPr>
                <w:bCs/>
                <w:sz w:val="26"/>
                <w:szCs w:val="26"/>
              </w:rPr>
              <w:t xml:space="preserve">  ученика; форм</w:t>
            </w:r>
            <w:r w:rsidR="00A4361B" w:rsidRPr="00BF4149">
              <w:rPr>
                <w:bCs/>
                <w:sz w:val="26"/>
                <w:szCs w:val="26"/>
              </w:rPr>
              <w:t>и</w:t>
            </w:r>
            <w:r w:rsidR="00A4361B" w:rsidRPr="00BF4149">
              <w:rPr>
                <w:bCs/>
                <w:sz w:val="26"/>
                <w:szCs w:val="26"/>
              </w:rPr>
              <w:t>рование интереса (мотивации) к учению.</w:t>
            </w:r>
          </w:p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4.</w:t>
            </w:r>
            <w:r w:rsidR="00A4361B" w:rsidRPr="00BF4149">
              <w:rPr>
                <w:bCs/>
                <w:sz w:val="26"/>
                <w:szCs w:val="26"/>
              </w:rPr>
              <w:t>Оценивать  жизненные ситуаций  и поступки героев художественных текстов с точки зрения общечел</w:t>
            </w:r>
            <w:r w:rsidR="00A4361B" w:rsidRPr="00BF4149">
              <w:rPr>
                <w:bCs/>
                <w:sz w:val="26"/>
                <w:szCs w:val="26"/>
              </w:rPr>
              <w:t>о</w:t>
            </w:r>
            <w:r w:rsidR="00A4361B" w:rsidRPr="00BF4149">
              <w:rPr>
                <w:bCs/>
                <w:sz w:val="26"/>
                <w:szCs w:val="26"/>
              </w:rPr>
              <w:t>веческих норм.</w:t>
            </w:r>
          </w:p>
        </w:tc>
        <w:tc>
          <w:tcPr>
            <w:tcW w:w="3480" w:type="dxa"/>
          </w:tcPr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Организовывать свое р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бочее место под руков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дством </w:t>
            </w:r>
            <w:r w:rsidR="00B00EC6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чителя. 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Определять цель выполн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ния заданий на уроке, во внеурочной деятельности, в жизненных ситуациях под руководством учителя. 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Определять план выполн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заданий на уроках, вн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урочной деятельности, жи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ненных ситуациях под рук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водством учителя.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Использовать в своей де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тельности простейшие пр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боры: линейку, треугольник и т.д.</w:t>
            </w:r>
          </w:p>
        </w:tc>
        <w:tc>
          <w:tcPr>
            <w:tcW w:w="3543" w:type="dxa"/>
          </w:tcPr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Ориентироваться в учебн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ке: определять умения, кот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рые будут сформированы на основе изучения данного раздела. 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Отвечать на простые в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просы учителя, находить нужную информацию в учебнике.</w:t>
            </w:r>
          </w:p>
          <w:p w:rsidR="00A4361B" w:rsidRPr="00BF4149" w:rsidRDefault="00BF32EE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Сравнивать предметы, об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ъ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екты: находить общее и ра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личие.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Группировать предметы, объекты на основе сущес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венных признаков.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Подробно пересказывать прочитанное</w:t>
            </w:r>
            <w:r w:rsidR="001D7E22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или просл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шанное; определять тему. </w:t>
            </w:r>
          </w:p>
        </w:tc>
        <w:tc>
          <w:tcPr>
            <w:tcW w:w="3016" w:type="dxa"/>
          </w:tcPr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Участвовать в диалоге на уроке и в жизненных ситуациях.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Отвечать на вопросы учителя, товарищей по классу. 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Соблюдать просте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шие нормы речевого этикета: здороваться, прощаться, благодарить.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3. Слушать и понимать речь других.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4. Участвовать  в паре.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4361B" w:rsidRPr="00BF4149" w:rsidTr="00BF32EE">
        <w:trPr>
          <w:trHeight w:val="144"/>
          <w:jc w:val="center"/>
        </w:trPr>
        <w:tc>
          <w:tcPr>
            <w:tcW w:w="1062" w:type="dxa"/>
          </w:tcPr>
          <w:p w:rsidR="00A4361B" w:rsidRPr="00BF4149" w:rsidRDefault="00A4361B" w:rsidP="00674B61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F4149">
              <w:rPr>
                <w:b/>
                <w:bCs/>
                <w:sz w:val="26"/>
                <w:szCs w:val="26"/>
              </w:rPr>
              <w:t>2 класс</w:t>
            </w:r>
          </w:p>
        </w:tc>
        <w:tc>
          <w:tcPr>
            <w:tcW w:w="4175" w:type="dxa"/>
          </w:tcPr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1.</w:t>
            </w:r>
            <w:r w:rsidR="00A4361B" w:rsidRPr="00BF4149">
              <w:rPr>
                <w:bCs/>
                <w:sz w:val="26"/>
                <w:szCs w:val="26"/>
              </w:rPr>
              <w:t>Ценить и принимать следующие базовые ценности:  «добро», «те</w:t>
            </w:r>
            <w:r w:rsidR="00A4361B" w:rsidRPr="00BF4149">
              <w:rPr>
                <w:bCs/>
                <w:sz w:val="26"/>
                <w:szCs w:val="26"/>
              </w:rPr>
              <w:t>р</w:t>
            </w:r>
            <w:r w:rsidR="00A4361B" w:rsidRPr="00BF4149">
              <w:rPr>
                <w:bCs/>
                <w:sz w:val="26"/>
                <w:szCs w:val="26"/>
              </w:rPr>
              <w:t>пение», «родина», «природа», «с</w:t>
            </w:r>
            <w:r w:rsidR="00A4361B" w:rsidRPr="00BF4149">
              <w:rPr>
                <w:bCs/>
                <w:sz w:val="26"/>
                <w:szCs w:val="26"/>
              </w:rPr>
              <w:t>е</w:t>
            </w:r>
            <w:r w:rsidR="00A4361B" w:rsidRPr="00BF4149">
              <w:rPr>
                <w:bCs/>
                <w:sz w:val="26"/>
                <w:szCs w:val="26"/>
              </w:rPr>
              <w:t>мья», «мир», «настоящий друг».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lastRenderedPageBreak/>
              <w:t xml:space="preserve">2. Уважение к своему народу, к своей родине.  </w:t>
            </w:r>
          </w:p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3.</w:t>
            </w:r>
            <w:r w:rsidR="00A4361B" w:rsidRPr="00BF4149">
              <w:rPr>
                <w:bCs/>
                <w:sz w:val="26"/>
                <w:szCs w:val="26"/>
              </w:rPr>
              <w:t xml:space="preserve">Освоение личностного смысла учения, желания учиться. 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4. Оценка жизненных ситуаций  и поступков героев художественных текстов с точки зрения общечел</w:t>
            </w:r>
            <w:r w:rsidRPr="00BF4149">
              <w:rPr>
                <w:bCs/>
                <w:sz w:val="26"/>
                <w:szCs w:val="26"/>
              </w:rPr>
              <w:t>о</w:t>
            </w:r>
            <w:r w:rsidRPr="00BF4149">
              <w:rPr>
                <w:bCs/>
                <w:sz w:val="26"/>
                <w:szCs w:val="26"/>
              </w:rPr>
              <w:t>веческих норм.</w:t>
            </w:r>
          </w:p>
        </w:tc>
        <w:tc>
          <w:tcPr>
            <w:tcW w:w="3480" w:type="dxa"/>
          </w:tcPr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Самостоятельно организ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вывать свое рабочее место.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DA5C29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Следовать режиму орган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зации учебной и внеучебной 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деятельности.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3. Определять цель учебной деятельности с помощью учителя и самостоятельно. 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Определять план выполн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заданий на уроках, вн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урочной деятельности, жи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ненных ситуациях под рук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водством учителя.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Соотносить выполненное задание  с образцом, пре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ложенным учителем.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6. Корректировать выполн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задания в дальнейшем.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</w:tcPr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Ориентироваться в учебн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ке: определять умения, кот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рые будут сформированы на основе изучения данного 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раздела; определять круг своего незнания.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2. Отвечать на простые  и сложные вопросы учителя, самим задавать вопросы, н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ходить нужную информацию в учебнике.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Сравнивать  и группир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вать предметы, объекты  по нескольким основаниям; 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ходить закономерности; с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мостоятельно продолжать их по установленном правилу. 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4.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Подробно пересказывать прочитанное или просл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шанное;  составлять простой план 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5. Определять,  в каких 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точниках  можно  найти  н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обходимую информацию для  выполнения задания. </w:t>
            </w:r>
          </w:p>
          <w:p w:rsidR="00A4361B" w:rsidRPr="00BF4149" w:rsidRDefault="00DA5C29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6.</w:t>
            </w:r>
            <w:r w:rsidR="00A4361B" w:rsidRPr="00BF4149">
              <w:rPr>
                <w:sz w:val="26"/>
                <w:szCs w:val="26"/>
              </w:rPr>
              <w:t>Находить необходимую информацию,  как в учебн</w:t>
            </w:r>
            <w:r w:rsidR="00A4361B" w:rsidRPr="00BF4149">
              <w:rPr>
                <w:sz w:val="26"/>
                <w:szCs w:val="26"/>
              </w:rPr>
              <w:t>и</w:t>
            </w:r>
            <w:r w:rsidR="00A4361B" w:rsidRPr="00BF4149">
              <w:rPr>
                <w:sz w:val="26"/>
                <w:szCs w:val="26"/>
              </w:rPr>
              <w:t>ке, так и в  словарях в уче</w:t>
            </w:r>
            <w:r w:rsidR="00A4361B" w:rsidRPr="00BF4149">
              <w:rPr>
                <w:sz w:val="26"/>
                <w:szCs w:val="26"/>
              </w:rPr>
              <w:t>б</w:t>
            </w:r>
            <w:r w:rsidR="00A4361B" w:rsidRPr="00BF4149">
              <w:rPr>
                <w:sz w:val="26"/>
                <w:szCs w:val="26"/>
              </w:rPr>
              <w:t>нике.</w:t>
            </w:r>
          </w:p>
          <w:p w:rsidR="00A4361B" w:rsidRPr="00BF4149" w:rsidRDefault="00DA5C29" w:rsidP="00E90BD5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7.</w:t>
            </w:r>
            <w:r w:rsidR="00A4361B" w:rsidRPr="00BF4149">
              <w:rPr>
                <w:sz w:val="26"/>
                <w:szCs w:val="26"/>
              </w:rPr>
              <w:t>Наблюдать и делать сам</w:t>
            </w:r>
            <w:r w:rsidR="00A4361B" w:rsidRPr="00BF4149">
              <w:rPr>
                <w:sz w:val="26"/>
                <w:szCs w:val="26"/>
              </w:rPr>
              <w:t>о</w:t>
            </w:r>
            <w:r w:rsidR="00A4361B" w:rsidRPr="00BF4149">
              <w:rPr>
                <w:sz w:val="26"/>
                <w:szCs w:val="26"/>
              </w:rPr>
              <w:lastRenderedPageBreak/>
              <w:t>стоятельные   простые выв</w:t>
            </w:r>
            <w:r w:rsidR="00A4361B" w:rsidRPr="00BF4149">
              <w:rPr>
                <w:sz w:val="26"/>
                <w:szCs w:val="26"/>
              </w:rPr>
              <w:t>о</w:t>
            </w:r>
            <w:r w:rsidR="00A4361B" w:rsidRPr="00BF4149">
              <w:rPr>
                <w:sz w:val="26"/>
                <w:szCs w:val="26"/>
              </w:rPr>
              <w:t>ды</w:t>
            </w:r>
          </w:p>
        </w:tc>
        <w:tc>
          <w:tcPr>
            <w:tcW w:w="3016" w:type="dxa"/>
          </w:tcPr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1.Участвовать в диалоге; слушать и понимать других, высказывать свою точку зрения на 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события, поступки.</w:t>
            </w:r>
          </w:p>
          <w:p w:rsidR="00A4361B" w:rsidRPr="00BF4149" w:rsidRDefault="00A4361B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2.Оформлять свои мы</w:t>
            </w:r>
            <w:r w:rsidRPr="00BF4149">
              <w:rPr>
                <w:sz w:val="26"/>
                <w:szCs w:val="26"/>
              </w:rPr>
              <w:t>с</w:t>
            </w:r>
            <w:r w:rsidRPr="00BF4149">
              <w:rPr>
                <w:sz w:val="26"/>
                <w:szCs w:val="26"/>
              </w:rPr>
              <w:t>ли в устной и письме</w:t>
            </w:r>
            <w:r w:rsidRPr="00BF4149">
              <w:rPr>
                <w:sz w:val="26"/>
                <w:szCs w:val="26"/>
              </w:rPr>
              <w:t>н</w:t>
            </w:r>
            <w:r w:rsidRPr="00BF4149">
              <w:rPr>
                <w:sz w:val="26"/>
                <w:szCs w:val="26"/>
              </w:rPr>
              <w:t xml:space="preserve">ной речи с учетом своих учебных и жизненных речевых ситуаций. </w:t>
            </w:r>
          </w:p>
          <w:p w:rsidR="00A4361B" w:rsidRPr="00BF4149" w:rsidRDefault="00A4361B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3.Читать вслух и про с</w:t>
            </w:r>
            <w:r w:rsidRPr="00BF4149">
              <w:rPr>
                <w:sz w:val="26"/>
                <w:szCs w:val="26"/>
              </w:rPr>
              <w:t>е</w:t>
            </w:r>
            <w:r w:rsidRPr="00BF4149">
              <w:rPr>
                <w:sz w:val="26"/>
                <w:szCs w:val="26"/>
              </w:rPr>
              <w:t>бя тексты учебников, других художественных и научно-популярных книг, понимать проч</w:t>
            </w:r>
            <w:r w:rsidRPr="00BF4149">
              <w:rPr>
                <w:sz w:val="26"/>
                <w:szCs w:val="26"/>
              </w:rPr>
              <w:t>и</w:t>
            </w:r>
            <w:r w:rsidRPr="00BF4149">
              <w:rPr>
                <w:sz w:val="26"/>
                <w:szCs w:val="26"/>
              </w:rPr>
              <w:t xml:space="preserve">танное.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4. Выполняя различные роли в группе, сотру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ничать в совместном решении проблемы (з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дачи).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A4361B" w:rsidRPr="00BF4149" w:rsidTr="00BF32EE">
        <w:trPr>
          <w:trHeight w:val="144"/>
          <w:jc w:val="center"/>
        </w:trPr>
        <w:tc>
          <w:tcPr>
            <w:tcW w:w="1062" w:type="dxa"/>
          </w:tcPr>
          <w:p w:rsidR="00A4361B" w:rsidRPr="00BF4149" w:rsidRDefault="00A4361B" w:rsidP="00674B61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F4149">
              <w:rPr>
                <w:b/>
                <w:bCs/>
                <w:sz w:val="26"/>
                <w:szCs w:val="26"/>
              </w:rPr>
              <w:lastRenderedPageBreak/>
              <w:t>3 класс</w:t>
            </w:r>
          </w:p>
        </w:tc>
        <w:tc>
          <w:tcPr>
            <w:tcW w:w="4175" w:type="dxa"/>
          </w:tcPr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 xml:space="preserve">1. Ценить и принимать следующие базовые </w:t>
            </w:r>
            <w:r w:rsidR="00FB3F50" w:rsidRPr="00BF4149">
              <w:rPr>
                <w:bCs/>
                <w:sz w:val="26"/>
                <w:szCs w:val="26"/>
              </w:rPr>
              <w:t xml:space="preserve"> </w:t>
            </w:r>
            <w:r w:rsidRPr="00BF4149">
              <w:rPr>
                <w:bCs/>
                <w:sz w:val="26"/>
                <w:szCs w:val="26"/>
              </w:rPr>
              <w:t>ценности:  «добро», «те</w:t>
            </w:r>
            <w:r w:rsidRPr="00BF4149">
              <w:rPr>
                <w:bCs/>
                <w:sz w:val="26"/>
                <w:szCs w:val="26"/>
              </w:rPr>
              <w:t>р</w:t>
            </w:r>
            <w:r w:rsidRPr="00BF4149">
              <w:rPr>
                <w:bCs/>
                <w:sz w:val="26"/>
                <w:szCs w:val="26"/>
              </w:rPr>
              <w:t>пение», «родина», «природа», «с</w:t>
            </w:r>
            <w:r w:rsidRPr="00BF4149">
              <w:rPr>
                <w:bCs/>
                <w:sz w:val="26"/>
                <w:szCs w:val="26"/>
              </w:rPr>
              <w:t>е</w:t>
            </w:r>
            <w:r w:rsidRPr="00BF4149">
              <w:rPr>
                <w:bCs/>
                <w:sz w:val="26"/>
                <w:szCs w:val="26"/>
              </w:rPr>
              <w:t>мья», «мир», «настоящий друг», «справедливость», «желание п</w:t>
            </w:r>
            <w:r w:rsidRPr="00BF4149">
              <w:rPr>
                <w:bCs/>
                <w:sz w:val="26"/>
                <w:szCs w:val="26"/>
              </w:rPr>
              <w:t>о</w:t>
            </w:r>
            <w:r w:rsidRPr="00BF4149">
              <w:rPr>
                <w:bCs/>
                <w:sz w:val="26"/>
                <w:szCs w:val="26"/>
              </w:rPr>
              <w:t>нимать друг друга», «понимать п</w:t>
            </w:r>
            <w:r w:rsidRPr="00BF4149">
              <w:rPr>
                <w:bCs/>
                <w:sz w:val="26"/>
                <w:szCs w:val="26"/>
              </w:rPr>
              <w:t>о</w:t>
            </w:r>
            <w:r w:rsidRPr="00BF4149">
              <w:rPr>
                <w:bCs/>
                <w:sz w:val="26"/>
                <w:szCs w:val="26"/>
              </w:rPr>
              <w:t>зицию другого».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2. Уважение к своему народу, к другим народам, терпимость к обычаям и традициям других н</w:t>
            </w:r>
            <w:r w:rsidRPr="00BF4149">
              <w:rPr>
                <w:bCs/>
                <w:sz w:val="26"/>
                <w:szCs w:val="26"/>
              </w:rPr>
              <w:t>а</w:t>
            </w:r>
            <w:r w:rsidRPr="00BF4149">
              <w:rPr>
                <w:bCs/>
                <w:sz w:val="26"/>
                <w:szCs w:val="26"/>
              </w:rPr>
              <w:t>родов.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3. Освоение личностного смысла учения; желания продолжать свою учебу.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4. Оценка жизненных ситуаций  и поступков героев художественных текстов с точки зрения общечел</w:t>
            </w:r>
            <w:r w:rsidRPr="00BF4149">
              <w:rPr>
                <w:bCs/>
                <w:sz w:val="26"/>
                <w:szCs w:val="26"/>
              </w:rPr>
              <w:t>о</w:t>
            </w:r>
            <w:r w:rsidRPr="00BF4149">
              <w:rPr>
                <w:bCs/>
                <w:sz w:val="26"/>
                <w:szCs w:val="26"/>
              </w:rPr>
              <w:t>веческих норм, нравственных и этических ценностей.</w:t>
            </w:r>
          </w:p>
        </w:tc>
        <w:tc>
          <w:tcPr>
            <w:tcW w:w="3480" w:type="dxa"/>
          </w:tcPr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1. Самостоятельно организ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вывать свое рабочее место в соответствии с целью в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полнения заданий.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2. Самостоятельно опред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лять важность или  необх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димость выполнения ра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личных задания в учебном  процессе и жизненных с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туациях.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3. Определять цель учебной деятельности с помощью самостоятельно.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4. Определять план выпо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нения заданий на уроках, внеурочной деятельности, жизненных ситуациях под руководством учителя.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5. Определять правильность выполненного задания  на основе сравнения с пред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дущими заданиями, или на основе различных образцов.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6. Корректировать выполн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ние задания в соответствии с планом, условиями выпо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нения, результатом действий на определенном этапе.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7. Использовать в работе 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тературу, инструменты, пр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боры.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8. Оценка своего задания по  параметрам, заранее пре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ставленным.</w:t>
            </w:r>
          </w:p>
        </w:tc>
        <w:tc>
          <w:tcPr>
            <w:tcW w:w="3543" w:type="dxa"/>
          </w:tcPr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1. Ориентироваться в уче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нике: определять умения, к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торые будут сформированы на основе изучения данного раздела; определять круг своего незнания; планировать свою работу по изучению н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знакомого материала. 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2. Самостоятельно предпол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гать, какая  дополнительная информация буде нужна для изучения незнакомого мат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риала;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отбирать необходимые  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точники информации среди предложенных учителем сл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варей, энциклопедий, спр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вочников.</w:t>
            </w:r>
          </w:p>
          <w:p w:rsidR="00A4361B" w:rsidRPr="00BF4149" w:rsidRDefault="00A4361B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3. Извлекать информацию, представленную в разных формах (текст, таблица, сх</w:t>
            </w:r>
            <w:r w:rsidRPr="00BF4149">
              <w:rPr>
                <w:sz w:val="26"/>
                <w:szCs w:val="26"/>
              </w:rPr>
              <w:t>е</w:t>
            </w:r>
            <w:r w:rsidRPr="00BF4149">
              <w:rPr>
                <w:sz w:val="26"/>
                <w:szCs w:val="26"/>
              </w:rPr>
              <w:t xml:space="preserve">ма, экспонат, модель, </w:t>
            </w:r>
          </w:p>
          <w:p w:rsidR="00A4361B" w:rsidRPr="00BF4149" w:rsidRDefault="00A4361B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а, иллюстрация и др.)</w:t>
            </w:r>
          </w:p>
          <w:p w:rsidR="00A4361B" w:rsidRPr="00BF4149" w:rsidRDefault="00DA5C29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4.</w:t>
            </w:r>
            <w:r w:rsidR="00A4361B" w:rsidRPr="00BF4149">
              <w:rPr>
                <w:sz w:val="26"/>
                <w:szCs w:val="26"/>
              </w:rPr>
              <w:t xml:space="preserve">Представлять информацию </w:t>
            </w:r>
            <w:r w:rsidR="00A4361B" w:rsidRPr="00BF4149">
              <w:rPr>
                <w:sz w:val="26"/>
                <w:szCs w:val="26"/>
              </w:rPr>
              <w:lastRenderedPageBreak/>
              <w:t>в виде текста, таблицы, сх</w:t>
            </w:r>
            <w:r w:rsidR="00A4361B" w:rsidRPr="00BF4149">
              <w:rPr>
                <w:sz w:val="26"/>
                <w:szCs w:val="26"/>
              </w:rPr>
              <w:t>е</w:t>
            </w:r>
            <w:r w:rsidR="00A4361B" w:rsidRPr="00BF4149">
              <w:rPr>
                <w:sz w:val="26"/>
                <w:szCs w:val="26"/>
              </w:rPr>
              <w:t>мы, в том числе с помощью ИКТ.</w:t>
            </w:r>
          </w:p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5.</w:t>
            </w:r>
            <w:r w:rsidR="00A4361B" w:rsidRPr="00BF4149">
              <w:rPr>
                <w:sz w:val="26"/>
                <w:szCs w:val="26"/>
              </w:rPr>
              <w:t xml:space="preserve">Анализировать, сравнивать, группировать различные объекты, явления, факты. </w:t>
            </w:r>
          </w:p>
        </w:tc>
        <w:tc>
          <w:tcPr>
            <w:tcW w:w="3016" w:type="dxa"/>
          </w:tcPr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1. Участвовать в диал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ге; слушать и понимать других, высказывать свою точку зрения на события, поступки.</w:t>
            </w:r>
          </w:p>
          <w:p w:rsidR="00A4361B" w:rsidRPr="00BF4149" w:rsidRDefault="00A4361B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2.Оформлять свои мы</w:t>
            </w:r>
            <w:r w:rsidRPr="00BF4149">
              <w:rPr>
                <w:sz w:val="26"/>
                <w:szCs w:val="26"/>
              </w:rPr>
              <w:t>с</w:t>
            </w:r>
            <w:r w:rsidRPr="00BF4149">
              <w:rPr>
                <w:sz w:val="26"/>
                <w:szCs w:val="26"/>
              </w:rPr>
              <w:t>ли в устной и письме</w:t>
            </w:r>
            <w:r w:rsidRPr="00BF4149">
              <w:rPr>
                <w:sz w:val="26"/>
                <w:szCs w:val="26"/>
              </w:rPr>
              <w:t>н</w:t>
            </w:r>
            <w:r w:rsidRPr="00BF4149">
              <w:rPr>
                <w:sz w:val="26"/>
                <w:szCs w:val="26"/>
              </w:rPr>
              <w:t xml:space="preserve">ной речи с учетом своих учебных и жизненных речевых ситуаций. </w:t>
            </w:r>
          </w:p>
          <w:p w:rsidR="00A4361B" w:rsidRPr="00BF4149" w:rsidRDefault="00A4361B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3.Читать вслух и про с</w:t>
            </w:r>
            <w:r w:rsidRPr="00BF4149">
              <w:rPr>
                <w:sz w:val="26"/>
                <w:szCs w:val="26"/>
              </w:rPr>
              <w:t>е</w:t>
            </w:r>
            <w:r w:rsidRPr="00BF4149">
              <w:rPr>
                <w:sz w:val="26"/>
                <w:szCs w:val="26"/>
              </w:rPr>
              <w:t>бя тексты учебников, других художественных и научно-популярных книг, понимать проч</w:t>
            </w:r>
            <w:r w:rsidRPr="00BF4149">
              <w:rPr>
                <w:sz w:val="26"/>
                <w:szCs w:val="26"/>
              </w:rPr>
              <w:t>и</w:t>
            </w:r>
            <w:r w:rsidRPr="00BF4149">
              <w:rPr>
                <w:sz w:val="26"/>
                <w:szCs w:val="26"/>
              </w:rPr>
              <w:t xml:space="preserve">танное.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4. Выполняя различные роли в группе, сотру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ничать в совместном решении проблемы (з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дачи).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5. Отстаивать свою то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ч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ку зрения, соблюдая правила речевого этик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та. 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6. Критично относиться к своему мнению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7.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Понимать точку зр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ния другого 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Участвовать в работе группы, распределять роли, договариваться друг с другом. 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A4361B" w:rsidRPr="00BF4149" w:rsidTr="00BF32EE">
        <w:trPr>
          <w:trHeight w:val="144"/>
          <w:jc w:val="center"/>
        </w:trPr>
        <w:tc>
          <w:tcPr>
            <w:tcW w:w="1062" w:type="dxa"/>
          </w:tcPr>
          <w:p w:rsidR="00A4361B" w:rsidRPr="00BF4149" w:rsidRDefault="00A4361B" w:rsidP="00674B61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F4149">
              <w:rPr>
                <w:b/>
                <w:bCs/>
                <w:sz w:val="26"/>
                <w:szCs w:val="26"/>
              </w:rPr>
              <w:lastRenderedPageBreak/>
              <w:t>4 класс</w:t>
            </w:r>
          </w:p>
        </w:tc>
        <w:tc>
          <w:tcPr>
            <w:tcW w:w="4175" w:type="dxa"/>
          </w:tcPr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1.</w:t>
            </w:r>
            <w:r w:rsidR="00A4361B" w:rsidRPr="00BF4149">
              <w:rPr>
                <w:bCs/>
                <w:sz w:val="26"/>
                <w:szCs w:val="26"/>
              </w:rPr>
              <w:t>Ценить и принимать следующие базовые ценности:  «добро», «те</w:t>
            </w:r>
            <w:r w:rsidR="00A4361B" w:rsidRPr="00BF4149">
              <w:rPr>
                <w:bCs/>
                <w:sz w:val="26"/>
                <w:szCs w:val="26"/>
              </w:rPr>
              <w:t>р</w:t>
            </w:r>
            <w:r w:rsidR="00A4361B" w:rsidRPr="00BF4149">
              <w:rPr>
                <w:bCs/>
                <w:sz w:val="26"/>
                <w:szCs w:val="26"/>
              </w:rPr>
              <w:t>пение», «родина», «природа», «с</w:t>
            </w:r>
            <w:r w:rsidR="00A4361B" w:rsidRPr="00BF4149">
              <w:rPr>
                <w:bCs/>
                <w:sz w:val="26"/>
                <w:szCs w:val="26"/>
              </w:rPr>
              <w:t>е</w:t>
            </w:r>
            <w:r w:rsidR="00A4361B" w:rsidRPr="00BF4149">
              <w:rPr>
                <w:bCs/>
                <w:sz w:val="26"/>
                <w:szCs w:val="26"/>
              </w:rPr>
              <w:t>мья», «мир», «настоящий друг», «справедливость», «желание п</w:t>
            </w:r>
            <w:r w:rsidR="00A4361B" w:rsidRPr="00BF4149">
              <w:rPr>
                <w:bCs/>
                <w:sz w:val="26"/>
                <w:szCs w:val="26"/>
              </w:rPr>
              <w:t>о</w:t>
            </w:r>
            <w:r w:rsidR="00A4361B" w:rsidRPr="00BF4149">
              <w:rPr>
                <w:bCs/>
                <w:sz w:val="26"/>
                <w:szCs w:val="26"/>
              </w:rPr>
              <w:t>нимать друг друга», «понимать п</w:t>
            </w:r>
            <w:r w:rsidR="00A4361B" w:rsidRPr="00BF4149">
              <w:rPr>
                <w:bCs/>
                <w:sz w:val="26"/>
                <w:szCs w:val="26"/>
              </w:rPr>
              <w:t>о</w:t>
            </w:r>
            <w:r w:rsidR="00A4361B" w:rsidRPr="00BF4149">
              <w:rPr>
                <w:bCs/>
                <w:sz w:val="26"/>
                <w:szCs w:val="26"/>
              </w:rPr>
              <w:t>зицию другого», «народ», «наци</w:t>
            </w:r>
            <w:r w:rsidR="00A4361B" w:rsidRPr="00BF4149">
              <w:rPr>
                <w:bCs/>
                <w:sz w:val="26"/>
                <w:szCs w:val="26"/>
              </w:rPr>
              <w:t>о</w:t>
            </w:r>
            <w:r w:rsidR="00A4361B" w:rsidRPr="00BF4149">
              <w:rPr>
                <w:bCs/>
                <w:sz w:val="26"/>
                <w:szCs w:val="26"/>
              </w:rPr>
              <w:t>нальность» и т.д.</w:t>
            </w:r>
          </w:p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2.</w:t>
            </w:r>
            <w:r w:rsidR="00A4361B" w:rsidRPr="00BF4149">
              <w:rPr>
                <w:bCs/>
                <w:sz w:val="26"/>
                <w:szCs w:val="26"/>
              </w:rPr>
              <w:t>Уважение  к своему народу, к другим народам, принятие ценн</w:t>
            </w:r>
            <w:r w:rsidR="00A4361B" w:rsidRPr="00BF4149">
              <w:rPr>
                <w:bCs/>
                <w:sz w:val="26"/>
                <w:szCs w:val="26"/>
              </w:rPr>
              <w:t>о</w:t>
            </w:r>
            <w:r w:rsidR="00A4361B" w:rsidRPr="00BF4149">
              <w:rPr>
                <w:bCs/>
                <w:sz w:val="26"/>
                <w:szCs w:val="26"/>
              </w:rPr>
              <w:t>стей других народов.</w:t>
            </w:r>
          </w:p>
          <w:p w:rsidR="00A4361B" w:rsidRPr="00BF4149" w:rsidRDefault="00DA5C29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3.</w:t>
            </w:r>
            <w:r w:rsidR="00A4361B" w:rsidRPr="00BF4149">
              <w:rPr>
                <w:bCs/>
                <w:sz w:val="26"/>
                <w:szCs w:val="26"/>
              </w:rPr>
              <w:t>Освоение личностного смысла учения;  выбор дальнейшего обр</w:t>
            </w:r>
            <w:r w:rsidR="00A4361B" w:rsidRPr="00BF4149">
              <w:rPr>
                <w:bCs/>
                <w:sz w:val="26"/>
                <w:szCs w:val="26"/>
              </w:rPr>
              <w:t>а</w:t>
            </w:r>
            <w:r w:rsidR="00A4361B" w:rsidRPr="00BF4149">
              <w:rPr>
                <w:bCs/>
                <w:sz w:val="26"/>
                <w:szCs w:val="26"/>
              </w:rPr>
              <w:t>зовательного маршрута.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 xml:space="preserve">4. Оценка жизненных ситуаций  и поступков героев художественных </w:t>
            </w:r>
            <w:r w:rsidRPr="00BF4149">
              <w:rPr>
                <w:bCs/>
                <w:sz w:val="26"/>
                <w:szCs w:val="26"/>
              </w:rPr>
              <w:lastRenderedPageBreak/>
              <w:t>текстов с точки зрения общечел</w:t>
            </w:r>
            <w:r w:rsidRPr="00BF4149">
              <w:rPr>
                <w:bCs/>
                <w:sz w:val="26"/>
                <w:szCs w:val="26"/>
              </w:rPr>
              <w:t>о</w:t>
            </w:r>
            <w:r w:rsidRPr="00BF4149">
              <w:rPr>
                <w:bCs/>
                <w:sz w:val="26"/>
                <w:szCs w:val="26"/>
              </w:rPr>
              <w:t>веческих норм, нравственных и этических ценностей, ценностей гражданина России.</w:t>
            </w:r>
          </w:p>
        </w:tc>
        <w:tc>
          <w:tcPr>
            <w:tcW w:w="3480" w:type="dxa"/>
          </w:tcPr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Самостоятельно  формул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ровать задание: определять его цель, планировать алг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ритм его выполнения, ко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ректировать работу по ходу его выполнения, самосто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тельно оценивать.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2. Использовать  при выпо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нения задания различные средства: справочную лит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ратуру, ИКТ, инструменты и приборы.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3. Определять самостоятел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но критерии оценивания, д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вать самооценку. </w:t>
            </w:r>
          </w:p>
        </w:tc>
        <w:tc>
          <w:tcPr>
            <w:tcW w:w="3543" w:type="dxa"/>
          </w:tcPr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Ориентироваться в учебн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ке: определять умения, кот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рые будут сформированы на основе изучения данного раздела; определять круг своего незнания; планировать свою работу по изучению н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знакомого материала.  </w:t>
            </w:r>
          </w:p>
          <w:p w:rsidR="00A4361B" w:rsidRPr="00BF4149" w:rsidRDefault="00DA5C29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Самостоятельно предпол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гать, какая  дополнительная информация буде нужна для изучения незнакомого мат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A4361B"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риала;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отбирать необходимые  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точники информации среди предложенных учителем сл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варей, энциклопедий, спр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вочников, электронные ди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ки.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3. Сопоставлять  и отбирать информацию, полученную из  различных источников (сл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вари, энциклопедии, спр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вочники, электронные диски, сеть Интернет).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4. Анализировать, сравн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вать, группировать разли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ч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ные объекты, явления, фа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ты.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5. Самостоятельно делать выводы, перерабатывать 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формацию, преобразовывать её,  представлять информ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цию на основе схем, моделей, сообщений.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6. Составлять сложный план текста.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7. Уметь передавать соде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жание в сжатом, выборочном или развёрнутом виде.</w:t>
            </w:r>
          </w:p>
        </w:tc>
        <w:tc>
          <w:tcPr>
            <w:tcW w:w="3016" w:type="dxa"/>
          </w:tcPr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A4361B" w:rsidRPr="00BF4149" w:rsidRDefault="00A4361B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2.Оформлять свои мы</w:t>
            </w:r>
            <w:r w:rsidRPr="00BF4149">
              <w:rPr>
                <w:sz w:val="26"/>
                <w:szCs w:val="26"/>
              </w:rPr>
              <w:t>с</w:t>
            </w:r>
            <w:r w:rsidRPr="00BF4149">
              <w:rPr>
                <w:sz w:val="26"/>
                <w:szCs w:val="26"/>
              </w:rPr>
              <w:t>ли в устной и письме</w:t>
            </w:r>
            <w:r w:rsidRPr="00BF4149">
              <w:rPr>
                <w:sz w:val="26"/>
                <w:szCs w:val="26"/>
              </w:rPr>
              <w:t>н</w:t>
            </w:r>
            <w:r w:rsidRPr="00BF4149">
              <w:rPr>
                <w:sz w:val="26"/>
                <w:szCs w:val="26"/>
              </w:rPr>
              <w:t xml:space="preserve">ной речи с учетом своих учебных и жизненных речевых ситуаций. </w:t>
            </w:r>
          </w:p>
          <w:p w:rsidR="00A4361B" w:rsidRPr="00BF4149" w:rsidRDefault="00A4361B" w:rsidP="00674B61">
            <w:pPr>
              <w:spacing w:line="276" w:lineRule="auto"/>
              <w:rPr>
                <w:sz w:val="26"/>
                <w:szCs w:val="26"/>
              </w:rPr>
            </w:pPr>
            <w:r w:rsidRPr="00BF4149">
              <w:rPr>
                <w:sz w:val="26"/>
                <w:szCs w:val="26"/>
              </w:rPr>
              <w:t>3.Читать вслух и про с</w:t>
            </w:r>
            <w:r w:rsidRPr="00BF4149">
              <w:rPr>
                <w:sz w:val="26"/>
                <w:szCs w:val="26"/>
              </w:rPr>
              <w:t>е</w:t>
            </w:r>
            <w:r w:rsidRPr="00BF4149">
              <w:rPr>
                <w:sz w:val="26"/>
                <w:szCs w:val="26"/>
              </w:rPr>
              <w:t>бя тексты учебников, других художественных и научно-популярных книг, понимать проч</w:t>
            </w:r>
            <w:r w:rsidRPr="00BF4149">
              <w:rPr>
                <w:sz w:val="26"/>
                <w:szCs w:val="26"/>
              </w:rPr>
              <w:t>и</w:t>
            </w:r>
            <w:r w:rsidRPr="00BF4149">
              <w:rPr>
                <w:sz w:val="26"/>
                <w:szCs w:val="26"/>
              </w:rPr>
              <w:t xml:space="preserve">танное.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 Выполняя различные роли в группе, сотру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ничать в совместном решении проблемы (з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дачи).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5. Отстаивать свою то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ч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ку зрения, соблюдая правила речевого этик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та; аргументировать свою точку зрения с п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мощью фактов и допо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нительных сведений.  </w:t>
            </w:r>
          </w:p>
          <w:p w:rsidR="00A4361B" w:rsidRPr="00BF4149" w:rsidRDefault="00A4361B" w:rsidP="00674B61">
            <w:pPr>
              <w:spacing w:line="276" w:lineRule="auto"/>
              <w:rPr>
                <w:bCs/>
                <w:sz w:val="26"/>
                <w:szCs w:val="26"/>
              </w:rPr>
            </w:pPr>
            <w:r w:rsidRPr="00BF4149">
              <w:rPr>
                <w:bCs/>
                <w:sz w:val="26"/>
                <w:szCs w:val="26"/>
              </w:rPr>
              <w:t>6. Критично относиться к своему мнению.</w:t>
            </w:r>
            <w:r w:rsidRPr="00BF4149">
              <w:rPr>
                <w:sz w:val="26"/>
                <w:szCs w:val="26"/>
              </w:rPr>
              <w:t xml:space="preserve"> Уметь взглянуть на ситуацию с иной позиции и догов</w:t>
            </w:r>
            <w:r w:rsidRPr="00BF4149">
              <w:rPr>
                <w:sz w:val="26"/>
                <w:szCs w:val="26"/>
              </w:rPr>
              <w:t>а</w:t>
            </w:r>
            <w:r w:rsidRPr="00BF4149">
              <w:rPr>
                <w:sz w:val="26"/>
                <w:szCs w:val="26"/>
              </w:rPr>
              <w:t>риваться с людьми иных позиций</w:t>
            </w:r>
            <w:r w:rsidRPr="00BF4149">
              <w:rPr>
                <w:bCs/>
                <w:sz w:val="26"/>
                <w:szCs w:val="26"/>
              </w:rPr>
              <w:t>.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7. Понимать точку зр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ния другого </w:t>
            </w:r>
          </w:p>
          <w:p w:rsidR="00A4361B" w:rsidRPr="00BF4149" w:rsidRDefault="00A4361B" w:rsidP="00674B6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8. Участвовать в работе группы, распределять роли, договариваться друг с другом. Предв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деть  последствия ко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</w:t>
            </w:r>
            <w:r w:rsidRPr="00BF4149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лективных решений.</w:t>
            </w:r>
          </w:p>
        </w:tc>
      </w:tr>
    </w:tbl>
    <w:p w:rsidR="005249E3" w:rsidRPr="005B4B8B" w:rsidRDefault="005249E3" w:rsidP="00674B61">
      <w:pPr>
        <w:spacing w:line="276" w:lineRule="auto"/>
        <w:jc w:val="both"/>
        <w:rPr>
          <w:b/>
          <w:bCs/>
          <w:sz w:val="28"/>
          <w:szCs w:val="28"/>
        </w:rPr>
        <w:sectPr w:rsidR="005249E3" w:rsidRPr="005B4B8B" w:rsidSect="00E90BD5">
          <w:pgSz w:w="16838" w:h="11906" w:orient="landscape"/>
          <w:pgMar w:top="1418" w:right="851" w:bottom="567" w:left="851" w:header="709" w:footer="709" w:gutter="0"/>
          <w:pgNumType w:start="40"/>
          <w:cols w:space="708"/>
          <w:docGrid w:linePitch="360"/>
        </w:sectPr>
      </w:pPr>
    </w:p>
    <w:p w:rsidR="00BD5186" w:rsidRPr="000B60FC" w:rsidRDefault="000B60FC" w:rsidP="00674B61">
      <w:pPr>
        <w:spacing w:line="276" w:lineRule="auto"/>
        <w:jc w:val="both"/>
        <w:rPr>
          <w:b/>
        </w:rPr>
      </w:pPr>
      <w:r w:rsidRPr="000B60FC">
        <w:rPr>
          <w:b/>
        </w:rPr>
        <w:lastRenderedPageBreak/>
        <w:t>ТИПОВЫЕ ЗАДАЧИ ФОРМИРОВАНИЯ ЛИЧНОСТНЫХ, РЕГУЛЯТИВНЫХ, ПОЗНАВАТЕЛЬНЫХ, КОММУНИКАТИ</w:t>
      </w:r>
      <w:r w:rsidRPr="000B60FC">
        <w:rPr>
          <w:b/>
        </w:rPr>
        <w:t>В</w:t>
      </w:r>
      <w:r w:rsidRPr="000B60FC">
        <w:rPr>
          <w:b/>
        </w:rPr>
        <w:t>НЫХ УНИВЕРСАЛЬНЫХ УЧЕБНЫХ ДЕЙСТВИЙ.</w:t>
      </w:r>
    </w:p>
    <w:p w:rsidR="00CB4378" w:rsidRPr="005B4B8B" w:rsidRDefault="00CB4378" w:rsidP="00877270">
      <w:pPr>
        <w:spacing w:before="240" w:line="276" w:lineRule="auto"/>
        <w:jc w:val="both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 xml:space="preserve">Личностные универсальные </w:t>
      </w:r>
      <w:r w:rsidR="00BC4C58" w:rsidRPr="005B4B8B">
        <w:rPr>
          <w:b/>
          <w:sz w:val="28"/>
          <w:szCs w:val="28"/>
        </w:rPr>
        <w:t xml:space="preserve"> учебные </w:t>
      </w:r>
      <w:r w:rsidRPr="005B4B8B">
        <w:rPr>
          <w:b/>
          <w:sz w:val="28"/>
          <w:szCs w:val="28"/>
        </w:rPr>
        <w:t>действия</w:t>
      </w:r>
    </w:p>
    <w:p w:rsidR="00CB4378" w:rsidRPr="005B4B8B" w:rsidRDefault="00CB4378" w:rsidP="00674B61">
      <w:pPr>
        <w:spacing w:line="276" w:lineRule="auto"/>
        <w:jc w:val="both"/>
        <w:rPr>
          <w:b/>
          <w:sz w:val="28"/>
          <w:szCs w:val="28"/>
        </w:rPr>
      </w:pPr>
    </w:p>
    <w:p w:rsidR="00A4361B" w:rsidRPr="005B4B8B" w:rsidRDefault="00C96FBF" w:rsidP="00674B61">
      <w:pPr>
        <w:spacing w:line="276" w:lineRule="auto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Критерии оценивания личностных универсальных действий</w:t>
      </w:r>
    </w:p>
    <w:tbl>
      <w:tblPr>
        <w:tblStyle w:val="af"/>
        <w:tblW w:w="14850" w:type="dxa"/>
        <w:tblLayout w:type="fixed"/>
        <w:tblLook w:val="04A0"/>
      </w:tblPr>
      <w:tblGrid>
        <w:gridCol w:w="2660"/>
        <w:gridCol w:w="7423"/>
        <w:gridCol w:w="2216"/>
        <w:gridCol w:w="2551"/>
      </w:tblGrid>
      <w:tr w:rsidR="00D769B5" w:rsidRPr="00795A7B" w:rsidTr="00191176">
        <w:tc>
          <w:tcPr>
            <w:tcW w:w="2660" w:type="dxa"/>
            <w:vMerge w:val="restart"/>
          </w:tcPr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Личностные</w:t>
            </w:r>
          </w:p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универсальные</w:t>
            </w:r>
          </w:p>
          <w:p w:rsidR="00D769B5" w:rsidRPr="00795A7B" w:rsidRDefault="00D769B5" w:rsidP="00674B61">
            <w:pPr>
              <w:tabs>
                <w:tab w:val="left" w:pos="3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действия</w:t>
            </w:r>
          </w:p>
        </w:tc>
        <w:tc>
          <w:tcPr>
            <w:tcW w:w="7423" w:type="dxa"/>
            <w:vMerge w:val="restart"/>
          </w:tcPr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Основные критерии оценивания</w:t>
            </w:r>
          </w:p>
        </w:tc>
        <w:tc>
          <w:tcPr>
            <w:tcW w:w="4767" w:type="dxa"/>
            <w:gridSpan w:val="2"/>
          </w:tcPr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Типовые диагностические</w:t>
            </w:r>
          </w:p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задачи для учащихся</w:t>
            </w:r>
          </w:p>
        </w:tc>
      </w:tr>
      <w:tr w:rsidR="00D769B5" w:rsidRPr="00795A7B" w:rsidTr="00191176">
        <w:trPr>
          <w:trHeight w:val="307"/>
        </w:trPr>
        <w:tc>
          <w:tcPr>
            <w:tcW w:w="2660" w:type="dxa"/>
            <w:vMerge/>
          </w:tcPr>
          <w:p w:rsidR="00D769B5" w:rsidRPr="00795A7B" w:rsidRDefault="00D769B5" w:rsidP="00674B6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3" w:type="dxa"/>
            <w:vMerge/>
          </w:tcPr>
          <w:p w:rsidR="00D769B5" w:rsidRPr="00795A7B" w:rsidRDefault="00D769B5" w:rsidP="00674B6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6,5-7лет</w:t>
            </w:r>
          </w:p>
        </w:tc>
        <w:tc>
          <w:tcPr>
            <w:tcW w:w="2551" w:type="dxa"/>
          </w:tcPr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9-10 лет</w:t>
            </w:r>
          </w:p>
        </w:tc>
      </w:tr>
      <w:tr w:rsidR="003F09FC" w:rsidRPr="00795A7B" w:rsidTr="00191176">
        <w:trPr>
          <w:trHeight w:val="307"/>
        </w:trPr>
        <w:tc>
          <w:tcPr>
            <w:tcW w:w="14850" w:type="dxa"/>
            <w:gridSpan w:val="4"/>
          </w:tcPr>
          <w:p w:rsidR="003F09FC" w:rsidRPr="00795A7B" w:rsidRDefault="003F09FC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b/>
                <w:sz w:val="28"/>
                <w:szCs w:val="28"/>
              </w:rPr>
              <w:t>Самоопределение</w:t>
            </w:r>
          </w:p>
        </w:tc>
      </w:tr>
      <w:tr w:rsidR="00E4267C" w:rsidRPr="00795A7B" w:rsidTr="00191176">
        <w:tc>
          <w:tcPr>
            <w:tcW w:w="2660" w:type="dxa"/>
          </w:tcPr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Внутренняя</w:t>
            </w:r>
          </w:p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позиция</w:t>
            </w:r>
          </w:p>
          <w:p w:rsidR="00E4267C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школьника</w:t>
            </w:r>
          </w:p>
        </w:tc>
        <w:tc>
          <w:tcPr>
            <w:tcW w:w="7423" w:type="dxa"/>
          </w:tcPr>
          <w:p w:rsidR="003F09FC" w:rsidRPr="00795A7B" w:rsidRDefault="003F09FC" w:rsidP="00674B61">
            <w:pPr>
              <w:pStyle w:val="a3"/>
              <w:numPr>
                <w:ilvl w:val="0"/>
                <w:numId w:val="25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положительное отношение к школе;</w:t>
            </w:r>
          </w:p>
          <w:p w:rsidR="003F09FC" w:rsidRPr="00795A7B" w:rsidRDefault="003F09FC" w:rsidP="00674B61">
            <w:pPr>
              <w:pStyle w:val="a3"/>
              <w:numPr>
                <w:ilvl w:val="0"/>
                <w:numId w:val="25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чувство необходимости учения;</w:t>
            </w:r>
          </w:p>
          <w:p w:rsidR="003F09FC" w:rsidRPr="00795A7B" w:rsidRDefault="003F09FC" w:rsidP="00674B61">
            <w:pPr>
              <w:pStyle w:val="a3"/>
              <w:numPr>
                <w:ilvl w:val="0"/>
                <w:numId w:val="25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предпочтение уроков «школьного» типа уро</w:t>
            </w:r>
            <w:r w:rsidR="00C0149C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кам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«дошк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льного» типа;</w:t>
            </w:r>
          </w:p>
          <w:p w:rsidR="003F09FC" w:rsidRPr="00795A7B" w:rsidRDefault="003F09FC" w:rsidP="00674B61">
            <w:pPr>
              <w:pStyle w:val="a3"/>
              <w:numPr>
                <w:ilvl w:val="0"/>
                <w:numId w:val="25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адекватное содержательное представление о</w:t>
            </w:r>
            <w:r w:rsidR="009C613D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школе;</w:t>
            </w:r>
          </w:p>
          <w:p w:rsidR="003F09FC" w:rsidRPr="00795A7B" w:rsidRDefault="003F09FC" w:rsidP="00674B61">
            <w:pPr>
              <w:pStyle w:val="a3"/>
              <w:numPr>
                <w:ilvl w:val="0"/>
                <w:numId w:val="25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предпочтение классных коллективных занятий индивид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альным занятиям дома;</w:t>
            </w:r>
          </w:p>
          <w:p w:rsidR="00E4267C" w:rsidRPr="00795A7B" w:rsidRDefault="003F09FC" w:rsidP="00674B61">
            <w:pPr>
              <w:pStyle w:val="a3"/>
              <w:numPr>
                <w:ilvl w:val="0"/>
                <w:numId w:val="2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предпочтение социального способа оценки</w:t>
            </w:r>
            <w:r w:rsidR="009C613D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своих знаний </w:t>
            </w:r>
            <w:r w:rsidR="009C613D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отметки </w:t>
            </w:r>
            <w:r w:rsidR="009C613D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730039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ошкольным способам поощрения (сладости, п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дарки)</w:t>
            </w:r>
          </w:p>
        </w:tc>
        <w:tc>
          <w:tcPr>
            <w:tcW w:w="2216" w:type="dxa"/>
          </w:tcPr>
          <w:p w:rsidR="00730039" w:rsidRPr="00795A7B" w:rsidRDefault="003F09FC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Методика</w:t>
            </w:r>
          </w:p>
          <w:p w:rsidR="003F09FC" w:rsidRPr="00795A7B" w:rsidRDefault="003F09FC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 xml:space="preserve"> «Беседа о шк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ле»</w:t>
            </w:r>
          </w:p>
          <w:p w:rsidR="003F09FC" w:rsidRPr="00795A7B" w:rsidRDefault="003F09FC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(модифицир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ванный вариант</w:t>
            </w:r>
          </w:p>
          <w:p w:rsidR="003F09FC" w:rsidRPr="00795A7B" w:rsidRDefault="003F09FC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Т. А. Нежновой,</w:t>
            </w:r>
          </w:p>
          <w:p w:rsidR="003F09FC" w:rsidRPr="00795A7B" w:rsidRDefault="003F09FC" w:rsidP="00674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Д. Б. Элькон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на,</w:t>
            </w:r>
          </w:p>
          <w:p w:rsidR="00E4267C" w:rsidRPr="00795A7B" w:rsidRDefault="003F09FC" w:rsidP="00674B61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А. Л. Венгера</w:t>
            </w:r>
            <w:r w:rsidR="00730039" w:rsidRPr="00795A7B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E4267C" w:rsidRPr="00795A7B" w:rsidRDefault="00E4267C" w:rsidP="00674B6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67C" w:rsidRPr="00795A7B" w:rsidTr="00191176">
        <w:tc>
          <w:tcPr>
            <w:tcW w:w="2660" w:type="dxa"/>
          </w:tcPr>
          <w:p w:rsidR="00D769B5" w:rsidRPr="00795A7B" w:rsidRDefault="00D769B5" w:rsidP="00674B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Самооценка</w:t>
            </w:r>
          </w:p>
          <w:p w:rsidR="00D769B5" w:rsidRPr="00795A7B" w:rsidRDefault="009D3EE1" w:rsidP="00674B61">
            <w:pPr>
              <w:pStyle w:val="a3"/>
              <w:numPr>
                <w:ilvl w:val="0"/>
                <w:numId w:val="27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="00D769B5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огнитивный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769B5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компонент</w:t>
            </w:r>
          </w:p>
          <w:p w:rsidR="00D769B5" w:rsidRPr="00795A7B" w:rsidRDefault="00D769B5" w:rsidP="00674B61">
            <w:pPr>
              <w:pStyle w:val="a3"/>
              <w:tabs>
                <w:tab w:val="left" w:pos="2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(дифференцирова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ность, </w:t>
            </w:r>
            <w:r w:rsidR="001722D2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рефлекси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ность);</w:t>
            </w:r>
          </w:p>
          <w:p w:rsidR="00E4267C" w:rsidRPr="00795A7B" w:rsidRDefault="009D3EE1" w:rsidP="00674B61">
            <w:pPr>
              <w:pStyle w:val="a3"/>
              <w:numPr>
                <w:ilvl w:val="0"/>
                <w:numId w:val="27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</w:t>
            </w:r>
            <w:r w:rsidR="00D769B5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егулятивный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769B5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компонент</w:t>
            </w:r>
          </w:p>
        </w:tc>
        <w:tc>
          <w:tcPr>
            <w:tcW w:w="7423" w:type="dxa"/>
          </w:tcPr>
          <w:p w:rsidR="003F09FC" w:rsidRPr="00795A7B" w:rsidRDefault="003F09FC" w:rsidP="00674B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>Когнитивный компонент:</w:t>
            </w:r>
          </w:p>
          <w:p w:rsidR="003F09FC" w:rsidRPr="00795A7B" w:rsidRDefault="003F09FC" w:rsidP="00674B61">
            <w:pPr>
              <w:pStyle w:val="a3"/>
              <w:numPr>
                <w:ilvl w:val="0"/>
                <w:numId w:val="26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широта диапазона оценок;</w:t>
            </w:r>
          </w:p>
          <w:p w:rsidR="003F09FC" w:rsidRPr="00795A7B" w:rsidRDefault="003F09FC" w:rsidP="00674B61">
            <w:pPr>
              <w:pStyle w:val="a3"/>
              <w:numPr>
                <w:ilvl w:val="0"/>
                <w:numId w:val="26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обобщенность категорий оценок;</w:t>
            </w:r>
          </w:p>
          <w:p w:rsidR="003F09FC" w:rsidRPr="00795A7B" w:rsidRDefault="003F09FC" w:rsidP="00674B61">
            <w:pPr>
              <w:pStyle w:val="a3"/>
              <w:numPr>
                <w:ilvl w:val="0"/>
                <w:numId w:val="26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представленность </w:t>
            </w:r>
            <w:r w:rsidR="00727BDE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727BDE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Я</w:t>
            </w:r>
            <w:r w:rsidR="00727BDE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концепции социальной роли уч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ника;</w:t>
            </w:r>
          </w:p>
          <w:p w:rsidR="00E4267C" w:rsidRPr="00795A7B" w:rsidRDefault="003F09FC" w:rsidP="00674B61">
            <w:pPr>
              <w:pStyle w:val="a3"/>
              <w:numPr>
                <w:ilvl w:val="0"/>
                <w:numId w:val="26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рефлексивность как адекватное осознанное</w:t>
            </w:r>
            <w:r w:rsidR="00A120AD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представление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 качествах хорошего ученика;</w:t>
            </w:r>
          </w:p>
          <w:p w:rsidR="00335B20" w:rsidRPr="00795A7B" w:rsidRDefault="00335B20" w:rsidP="00674B61">
            <w:pPr>
              <w:pStyle w:val="a3"/>
              <w:numPr>
                <w:ilvl w:val="0"/>
                <w:numId w:val="2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осознание своих возможностей в учении на</w:t>
            </w:r>
            <w:r w:rsidR="00DD724A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основе сра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нения «Я» и «хороший ученик»;</w:t>
            </w:r>
          </w:p>
          <w:p w:rsidR="00335B20" w:rsidRPr="00795A7B" w:rsidRDefault="00335B20" w:rsidP="00674B61">
            <w:pPr>
              <w:pStyle w:val="a3"/>
              <w:numPr>
                <w:ilvl w:val="0"/>
                <w:numId w:val="2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осознание необходимости самосовершенствования </w:t>
            </w:r>
            <w:r w:rsidR="00DD724A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основе сравнения «Я» и «хор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ший ученик».</w:t>
            </w:r>
          </w:p>
          <w:p w:rsidR="00335B20" w:rsidRPr="00795A7B" w:rsidRDefault="00335B20" w:rsidP="00674B61">
            <w:pPr>
              <w:pStyle w:val="a3"/>
              <w:numPr>
                <w:ilvl w:val="0"/>
                <w:numId w:val="2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Регулятивный компонент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  <w:p w:rsidR="00335B20" w:rsidRPr="00795A7B" w:rsidRDefault="00335B20" w:rsidP="00674B61">
            <w:pPr>
              <w:pStyle w:val="a3"/>
              <w:numPr>
                <w:ilvl w:val="0"/>
                <w:numId w:val="2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способность адекватно судить о причинах</w:t>
            </w:r>
            <w:r w:rsidR="00AD17B5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своего усп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ха/неуспеха в учении, связывая</w:t>
            </w:r>
          </w:p>
          <w:p w:rsidR="00BD5186" w:rsidRPr="00795A7B" w:rsidRDefault="00335B20" w:rsidP="00674B61">
            <w:pPr>
              <w:pStyle w:val="a3"/>
              <w:numPr>
                <w:ilvl w:val="0"/>
                <w:numId w:val="28"/>
              </w:numPr>
              <w:tabs>
                <w:tab w:val="left" w:pos="183"/>
                <w:tab w:val="left" w:pos="291"/>
              </w:tabs>
              <w:autoSpaceDE w:val="0"/>
              <w:autoSpaceDN w:val="0"/>
              <w:adjustRightInd w:val="0"/>
              <w:spacing w:after="0"/>
              <w:ind w:left="34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успех с усилиями, трудолюбием, старанием</w:t>
            </w:r>
          </w:p>
        </w:tc>
        <w:tc>
          <w:tcPr>
            <w:tcW w:w="2216" w:type="dxa"/>
          </w:tcPr>
          <w:p w:rsidR="00E4267C" w:rsidRPr="00795A7B" w:rsidRDefault="00E4267C" w:rsidP="00674B6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3480" w:rsidRPr="00795A7B" w:rsidRDefault="00AA348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Методика</w:t>
            </w:r>
            <w:r w:rsidR="00191176" w:rsidRPr="00795A7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«Кто Я?»</w:t>
            </w:r>
          </w:p>
          <w:p w:rsidR="00AA3480" w:rsidRPr="00795A7B" w:rsidRDefault="00AA348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(М. Кун).</w:t>
            </w:r>
          </w:p>
          <w:p w:rsidR="00AA3480" w:rsidRPr="00795A7B" w:rsidRDefault="00AA348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Методика</w:t>
            </w:r>
          </w:p>
          <w:p w:rsidR="00E4267C" w:rsidRPr="00795A7B" w:rsidRDefault="00AA348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«Хороший</w:t>
            </w:r>
            <w:r w:rsidR="00191176" w:rsidRPr="00795A7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ученик»</w:t>
            </w:r>
          </w:p>
          <w:p w:rsidR="00335B20" w:rsidRPr="00795A7B" w:rsidRDefault="00335B2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35B20" w:rsidRPr="00795A7B" w:rsidRDefault="00335B2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35B20" w:rsidRPr="00795A7B" w:rsidRDefault="00335B2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35B20" w:rsidRPr="00795A7B" w:rsidRDefault="00335B2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Методика</w:t>
            </w:r>
          </w:p>
          <w:p w:rsidR="00173070" w:rsidRPr="00795A7B" w:rsidRDefault="00335B2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каузальнойатриб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 xml:space="preserve">ции </w:t>
            </w:r>
          </w:p>
          <w:p w:rsidR="00335B20" w:rsidRPr="00795A7B" w:rsidRDefault="00335B20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успеха/неуспеха</w:t>
            </w:r>
          </w:p>
        </w:tc>
      </w:tr>
      <w:tr w:rsidR="00335B20" w:rsidRPr="00795A7B" w:rsidTr="00191176">
        <w:tc>
          <w:tcPr>
            <w:tcW w:w="14850" w:type="dxa"/>
            <w:gridSpan w:val="4"/>
          </w:tcPr>
          <w:p w:rsidR="00335B20" w:rsidRPr="00795A7B" w:rsidRDefault="00585141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Смыслообразование</w:t>
            </w:r>
          </w:p>
        </w:tc>
      </w:tr>
      <w:tr w:rsidR="00E4267C" w:rsidRPr="00795A7B" w:rsidTr="00191176">
        <w:tc>
          <w:tcPr>
            <w:tcW w:w="2660" w:type="dxa"/>
          </w:tcPr>
          <w:p w:rsidR="00E4267C" w:rsidRPr="00795A7B" w:rsidRDefault="00585141" w:rsidP="00674B6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Мотивация</w:t>
            </w:r>
            <w:r w:rsidR="00173070" w:rsidRPr="00795A7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уче</w:t>
            </w:r>
            <w:r w:rsidRPr="00795A7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б</w:t>
            </w:r>
            <w:r w:rsidRPr="00795A7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ной</w:t>
            </w:r>
            <w:r w:rsidR="00173070" w:rsidRPr="00795A7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7423" w:type="dxa"/>
          </w:tcPr>
          <w:p w:rsidR="00585141" w:rsidRPr="00795A7B" w:rsidRDefault="00585141" w:rsidP="00B369E3">
            <w:pPr>
              <w:pStyle w:val="a3"/>
              <w:numPr>
                <w:ilvl w:val="0"/>
                <w:numId w:val="4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43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сформированность познавательных мотивов;</w:t>
            </w:r>
          </w:p>
          <w:p w:rsidR="00585141" w:rsidRPr="00795A7B" w:rsidRDefault="00585141" w:rsidP="00B369E3">
            <w:pPr>
              <w:pStyle w:val="a3"/>
              <w:numPr>
                <w:ilvl w:val="0"/>
                <w:numId w:val="4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43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интерес к новому;</w:t>
            </w:r>
          </w:p>
          <w:p w:rsidR="00585141" w:rsidRPr="00795A7B" w:rsidRDefault="00585141" w:rsidP="00B369E3">
            <w:pPr>
              <w:pStyle w:val="a3"/>
              <w:numPr>
                <w:ilvl w:val="0"/>
                <w:numId w:val="4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интерес к способу решения и общему способу действия;</w:t>
            </w:r>
          </w:p>
          <w:p w:rsidR="00585141" w:rsidRPr="00795A7B" w:rsidRDefault="00585141" w:rsidP="00B369E3">
            <w:pPr>
              <w:pStyle w:val="a3"/>
              <w:numPr>
                <w:ilvl w:val="0"/>
                <w:numId w:val="4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сформированность социальных мотивов;</w:t>
            </w:r>
          </w:p>
          <w:p w:rsidR="00585141" w:rsidRPr="00795A7B" w:rsidRDefault="00585141" w:rsidP="00B369E3">
            <w:pPr>
              <w:pStyle w:val="a3"/>
              <w:numPr>
                <w:ilvl w:val="0"/>
                <w:numId w:val="42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/>
              <w:ind w:left="43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стремление вып</w:t>
            </w:r>
            <w:r w:rsidR="00172F91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лнять социально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</w:rPr>
              <w:t>значимую</w:t>
            </w:r>
            <w:r w:rsidR="00172F91" w:rsidRPr="00795A7B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социально оцениваемую деятельность обществу;</w:t>
            </w:r>
          </w:p>
          <w:p w:rsidR="00585141" w:rsidRPr="00795A7B" w:rsidRDefault="00585141" w:rsidP="00B369E3">
            <w:pPr>
              <w:pStyle w:val="a3"/>
              <w:numPr>
                <w:ilvl w:val="0"/>
                <w:numId w:val="43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сформированность учебных мотивов;</w:t>
            </w:r>
          </w:p>
          <w:p w:rsidR="00585141" w:rsidRPr="00795A7B" w:rsidRDefault="00927C7D" w:rsidP="00B369E3">
            <w:pPr>
              <w:pStyle w:val="a3"/>
              <w:numPr>
                <w:ilvl w:val="0"/>
                <w:numId w:val="43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стремление к самоизменению - приобретению новых зн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ний и умений;</w:t>
            </w:r>
          </w:p>
          <w:p w:rsidR="00E4267C" w:rsidRPr="00795A7B" w:rsidRDefault="00585141" w:rsidP="00B369E3">
            <w:pPr>
              <w:pStyle w:val="a3"/>
              <w:numPr>
                <w:ilvl w:val="0"/>
                <w:numId w:val="43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установление связи между учением и будущей профе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сиональной деятельностью</w:t>
            </w:r>
            <w:r w:rsidR="00D32A73" w:rsidRPr="00795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16" w:type="dxa"/>
          </w:tcPr>
          <w:p w:rsidR="00585141" w:rsidRPr="00795A7B" w:rsidRDefault="00585141" w:rsidP="00674B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«Незавершенная</w:t>
            </w:r>
          </w:p>
          <w:p w:rsidR="00585141" w:rsidRPr="00795A7B" w:rsidRDefault="00585141" w:rsidP="00674B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сказка».</w:t>
            </w:r>
          </w:p>
          <w:p w:rsidR="00585141" w:rsidRPr="00795A7B" w:rsidRDefault="00585141" w:rsidP="00674B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«Беседа о шк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ле»</w:t>
            </w:r>
          </w:p>
          <w:p w:rsidR="00585141" w:rsidRPr="00795A7B" w:rsidRDefault="00585141" w:rsidP="00674B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(модифицир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ван%</w:t>
            </w:r>
          </w:p>
          <w:p w:rsidR="00585141" w:rsidRPr="00795A7B" w:rsidRDefault="00585141" w:rsidP="00674B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ный вариант</w:t>
            </w:r>
          </w:p>
          <w:p w:rsidR="00585141" w:rsidRPr="00795A7B" w:rsidRDefault="00585141" w:rsidP="00674B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Т. А. Нежновой,</w:t>
            </w:r>
          </w:p>
          <w:p w:rsidR="00585141" w:rsidRPr="00795A7B" w:rsidRDefault="00585141" w:rsidP="00674B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Д. Б. Элькон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на,</w:t>
            </w:r>
          </w:p>
          <w:p w:rsidR="00E4267C" w:rsidRPr="00795A7B" w:rsidRDefault="00585141" w:rsidP="00674B6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А. Л. Венгера)</w:t>
            </w:r>
          </w:p>
        </w:tc>
        <w:tc>
          <w:tcPr>
            <w:tcW w:w="2551" w:type="dxa"/>
          </w:tcPr>
          <w:p w:rsidR="00585141" w:rsidRPr="00795A7B" w:rsidRDefault="00585141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Шкала выраженн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</w:p>
          <w:p w:rsidR="00585141" w:rsidRPr="00795A7B" w:rsidRDefault="006D296C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585141" w:rsidRPr="00795A7B">
              <w:rPr>
                <w:rFonts w:eastAsiaTheme="minorHAnsi"/>
                <w:sz w:val="28"/>
                <w:szCs w:val="28"/>
                <w:lang w:eastAsia="en-US"/>
              </w:rPr>
              <w:t>чебно</w:t>
            </w:r>
            <w:r w:rsidR="00191176" w:rsidRPr="00795A7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585141" w:rsidRPr="00795A7B">
              <w:rPr>
                <w:rFonts w:eastAsiaTheme="minorHAnsi"/>
                <w:sz w:val="28"/>
                <w:szCs w:val="28"/>
                <w:lang w:eastAsia="en-US"/>
              </w:rPr>
              <w:t>познавательного</w:t>
            </w:r>
          </w:p>
          <w:p w:rsidR="00D32A73" w:rsidRPr="00795A7B" w:rsidRDefault="00585141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 xml:space="preserve">интереса </w:t>
            </w:r>
          </w:p>
          <w:p w:rsidR="00585141" w:rsidRPr="00795A7B" w:rsidRDefault="00585141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(по</w:t>
            </w:r>
            <w:r w:rsidR="00191176" w:rsidRPr="00795A7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Г. Ю. Ксенз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вой).</w:t>
            </w:r>
          </w:p>
          <w:p w:rsidR="00585141" w:rsidRPr="00795A7B" w:rsidRDefault="00585141" w:rsidP="0019117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Опросник</w:t>
            </w:r>
          </w:p>
          <w:p w:rsidR="00E4267C" w:rsidRPr="00795A7B" w:rsidRDefault="00585141" w:rsidP="00191176">
            <w:p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95A7B">
              <w:rPr>
                <w:rFonts w:eastAsiaTheme="minorHAnsi"/>
                <w:sz w:val="28"/>
                <w:szCs w:val="28"/>
                <w:lang w:eastAsia="en-US"/>
              </w:rPr>
              <w:t>мотивации</w:t>
            </w:r>
          </w:p>
        </w:tc>
      </w:tr>
    </w:tbl>
    <w:p w:rsidR="00376C66" w:rsidRPr="005B4B8B" w:rsidRDefault="00376C66" w:rsidP="00674B61">
      <w:pPr>
        <w:pStyle w:val="221"/>
        <w:keepNext/>
        <w:keepLines/>
        <w:shd w:val="clear" w:color="auto" w:fill="auto"/>
        <w:tabs>
          <w:tab w:val="left" w:pos="15136"/>
        </w:tabs>
        <w:spacing w:before="0" w:line="276" w:lineRule="auto"/>
        <w:ind w:right="110"/>
        <w:jc w:val="center"/>
        <w:rPr>
          <w:rStyle w:val="220"/>
          <w:sz w:val="28"/>
          <w:szCs w:val="28"/>
        </w:rPr>
        <w:sectPr w:rsidR="00376C66" w:rsidRPr="005B4B8B" w:rsidSect="00674B61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bookmarkStart w:id="0" w:name="bookmark25"/>
    </w:p>
    <w:p w:rsidR="00E02895" w:rsidRDefault="00376C66" w:rsidP="00674B61">
      <w:pPr>
        <w:pStyle w:val="221"/>
        <w:keepNext/>
        <w:keepLines/>
        <w:shd w:val="clear" w:color="auto" w:fill="auto"/>
        <w:tabs>
          <w:tab w:val="left" w:pos="15136"/>
        </w:tabs>
        <w:spacing w:before="0" w:line="276" w:lineRule="auto"/>
        <w:ind w:right="110"/>
        <w:jc w:val="center"/>
        <w:rPr>
          <w:rStyle w:val="220"/>
          <w:sz w:val="28"/>
          <w:szCs w:val="28"/>
        </w:rPr>
      </w:pPr>
      <w:r w:rsidRPr="005B4B8B">
        <w:rPr>
          <w:rStyle w:val="220"/>
          <w:sz w:val="28"/>
          <w:szCs w:val="28"/>
        </w:rPr>
        <w:lastRenderedPageBreak/>
        <w:t>У</w:t>
      </w:r>
      <w:r w:rsidR="005C4431" w:rsidRPr="005B4B8B">
        <w:rPr>
          <w:rStyle w:val="220"/>
          <w:sz w:val="28"/>
          <w:szCs w:val="28"/>
        </w:rPr>
        <w:t>ниверсальные учебные  действия</w:t>
      </w:r>
    </w:p>
    <w:p w:rsidR="005C4431" w:rsidRPr="005B4B8B" w:rsidRDefault="005C4431" w:rsidP="00674B61">
      <w:pPr>
        <w:pStyle w:val="221"/>
        <w:keepNext/>
        <w:keepLines/>
        <w:shd w:val="clear" w:color="auto" w:fill="auto"/>
        <w:tabs>
          <w:tab w:val="left" w:pos="15136"/>
        </w:tabs>
        <w:spacing w:before="0" w:line="276" w:lineRule="auto"/>
        <w:ind w:right="110"/>
        <w:jc w:val="center"/>
        <w:rPr>
          <w:rStyle w:val="220"/>
          <w:sz w:val="28"/>
          <w:szCs w:val="28"/>
        </w:rPr>
      </w:pPr>
      <w:r w:rsidRPr="005B4B8B">
        <w:rPr>
          <w:rStyle w:val="220"/>
          <w:sz w:val="28"/>
          <w:szCs w:val="28"/>
        </w:rPr>
        <w:t xml:space="preserve"> нравственно</w:t>
      </w:r>
      <w:r w:rsidR="003D4A2A" w:rsidRPr="005B4B8B">
        <w:rPr>
          <w:rStyle w:val="220"/>
          <w:sz w:val="28"/>
          <w:szCs w:val="28"/>
        </w:rPr>
        <w:t>-</w:t>
      </w:r>
      <w:r w:rsidRPr="005B4B8B">
        <w:rPr>
          <w:rStyle w:val="220"/>
          <w:sz w:val="28"/>
          <w:szCs w:val="28"/>
        </w:rPr>
        <w:t>этической ориентации</w:t>
      </w:r>
    </w:p>
    <w:p w:rsidR="00DE44A9" w:rsidRPr="005B4B8B" w:rsidRDefault="00DE44A9" w:rsidP="00674B61">
      <w:pPr>
        <w:pStyle w:val="221"/>
        <w:keepNext/>
        <w:keepLines/>
        <w:shd w:val="clear" w:color="auto" w:fill="auto"/>
        <w:tabs>
          <w:tab w:val="left" w:pos="15136"/>
        </w:tabs>
        <w:spacing w:before="0" w:line="276" w:lineRule="auto"/>
        <w:ind w:right="110"/>
        <w:jc w:val="center"/>
        <w:rPr>
          <w:sz w:val="28"/>
          <w:szCs w:val="28"/>
        </w:rPr>
      </w:pPr>
    </w:p>
    <w:tbl>
      <w:tblPr>
        <w:tblStyle w:val="af"/>
        <w:tblW w:w="9889" w:type="dxa"/>
        <w:tblLook w:val="04A0"/>
      </w:tblPr>
      <w:tblGrid>
        <w:gridCol w:w="3936"/>
        <w:gridCol w:w="3543"/>
        <w:gridCol w:w="2410"/>
      </w:tblGrid>
      <w:tr w:rsidR="003D4A2A" w:rsidRPr="00795A7B" w:rsidTr="00376C66">
        <w:tc>
          <w:tcPr>
            <w:tcW w:w="3936" w:type="dxa"/>
          </w:tcPr>
          <w:p w:rsidR="0024436E" w:rsidRPr="00795A7B" w:rsidRDefault="0024436E" w:rsidP="00674B61">
            <w:pPr>
              <w:pStyle w:val="17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70"/>
                <w:rFonts w:ascii="Times New Roman" w:hAnsi="Times New Roman" w:cs="Times New Roman"/>
                <w:sz w:val="28"/>
                <w:szCs w:val="28"/>
              </w:rPr>
              <w:t>Действие нрав</w:t>
            </w:r>
            <w:r w:rsidRPr="00795A7B">
              <w:rPr>
                <w:rStyle w:val="170"/>
                <w:rFonts w:ascii="Times New Roman" w:hAnsi="Times New Roman" w:cs="Times New Roman"/>
                <w:sz w:val="28"/>
                <w:szCs w:val="28"/>
              </w:rPr>
              <w:softHyphen/>
              <w:t>ственно-этической ориентации</w:t>
            </w:r>
          </w:p>
        </w:tc>
        <w:tc>
          <w:tcPr>
            <w:tcW w:w="3543" w:type="dxa"/>
          </w:tcPr>
          <w:p w:rsidR="0024436E" w:rsidRPr="00795A7B" w:rsidRDefault="0024436E" w:rsidP="00674B61">
            <w:pPr>
              <w:pStyle w:val="17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70"/>
                <w:rFonts w:ascii="Times New Roman" w:hAnsi="Times New Roman" w:cs="Times New Roman"/>
                <w:sz w:val="28"/>
                <w:szCs w:val="28"/>
              </w:rPr>
              <w:t>Основные критерии ор</w:t>
            </w:r>
            <w:r w:rsidRPr="00795A7B">
              <w:rPr>
                <w:rStyle w:val="17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795A7B">
              <w:rPr>
                <w:rStyle w:val="170"/>
                <w:rFonts w:ascii="Times New Roman" w:hAnsi="Times New Roman" w:cs="Times New Roman"/>
                <w:sz w:val="28"/>
                <w:szCs w:val="28"/>
              </w:rPr>
              <w:t>ентации</w:t>
            </w:r>
          </w:p>
        </w:tc>
        <w:tc>
          <w:tcPr>
            <w:tcW w:w="2410" w:type="dxa"/>
          </w:tcPr>
          <w:p w:rsidR="00DE44A9" w:rsidRPr="00795A7B" w:rsidRDefault="0024436E" w:rsidP="00674B61">
            <w:pPr>
              <w:pStyle w:val="17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Style w:val="170"/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70"/>
                <w:rFonts w:ascii="Times New Roman" w:hAnsi="Times New Roman" w:cs="Times New Roman"/>
                <w:sz w:val="28"/>
                <w:szCs w:val="28"/>
              </w:rPr>
              <w:t>Типовые</w:t>
            </w:r>
          </w:p>
          <w:p w:rsidR="0024436E" w:rsidRPr="00795A7B" w:rsidRDefault="0024436E" w:rsidP="00674B61">
            <w:pPr>
              <w:pStyle w:val="17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70"/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3D4A2A" w:rsidRPr="00795A7B" w:rsidTr="00376C66">
        <w:tc>
          <w:tcPr>
            <w:tcW w:w="3936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1. Выделение мо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softHyphen/>
              <w:t>рального с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держа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softHyphen/>
              <w:t>ния ситуации нару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softHyphen/>
              <w:t>шения моральной нормы</w:t>
            </w:r>
            <w:r w:rsidR="001C62A4"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/следования моральной но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р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ме</w:t>
            </w:r>
            <w:r w:rsidR="001C62A4"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Ориентировка на</w:t>
            </w:r>
            <w:r w:rsidR="001C62A4"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морал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ь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ную норму</w:t>
            </w:r>
          </w:p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(справедливого</w:t>
            </w:r>
            <w:r w:rsidR="001C62A4"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распред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ления,</w:t>
            </w:r>
            <w:r w:rsidR="001C62A4"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взаимопомощи,</w:t>
            </w:r>
            <w:r w:rsidR="001C62A4"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правдивости)</w:t>
            </w:r>
          </w:p>
        </w:tc>
        <w:tc>
          <w:tcPr>
            <w:tcW w:w="2410" w:type="dxa"/>
          </w:tcPr>
          <w:p w:rsidR="004A3769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Style w:val="180"/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 xml:space="preserve">После уроков </w:t>
            </w:r>
          </w:p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(нор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softHyphen/>
              <w:t xml:space="preserve">ма </w:t>
            </w:r>
            <w:r w:rsidR="00535286"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в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заим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795A7B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помощи)</w:t>
            </w:r>
          </w:p>
        </w:tc>
      </w:tr>
      <w:tr w:rsidR="003D4A2A" w:rsidRPr="00795A7B" w:rsidTr="00376C66">
        <w:tc>
          <w:tcPr>
            <w:tcW w:w="3936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2. Дифференциа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ция конве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н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цио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нальных и мораль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ных норм</w:t>
            </w:r>
          </w:p>
        </w:tc>
        <w:tc>
          <w:tcPr>
            <w:tcW w:w="3543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Ребенок понимает, что н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а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рушение мо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ральных норм оце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нивается как более серьезное и недо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пустимое по срав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нению с конве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н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цио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нальными нормами</w:t>
            </w:r>
          </w:p>
        </w:tc>
        <w:tc>
          <w:tcPr>
            <w:tcW w:w="2410" w:type="dxa"/>
          </w:tcPr>
          <w:p w:rsidR="00535286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Style w:val="186"/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Опросник</w:t>
            </w:r>
          </w:p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Е. Курга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новой</w:t>
            </w:r>
          </w:p>
        </w:tc>
      </w:tr>
      <w:tr w:rsidR="003D4A2A" w:rsidRPr="00795A7B" w:rsidTr="00376C66">
        <w:tc>
          <w:tcPr>
            <w:tcW w:w="3936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3. Решение моральной дилем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мы на основе децентрации</w:t>
            </w:r>
          </w:p>
        </w:tc>
        <w:tc>
          <w:tcPr>
            <w:tcW w:w="3543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Учет ребенком объ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ективных послед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ствий н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а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рушения нормы.</w:t>
            </w:r>
          </w:p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Учет мотивов субъ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екта при наруше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нии нормы. Учет чувств и эмо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ций субъекта при нарушении нормы. Принятие решения на основе соотне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сения н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е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скольких моральных норм</w:t>
            </w:r>
          </w:p>
        </w:tc>
        <w:tc>
          <w:tcPr>
            <w:tcW w:w="2410" w:type="dxa"/>
          </w:tcPr>
          <w:p w:rsidR="004A3769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Style w:val="186"/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«Булочка»</w:t>
            </w:r>
          </w:p>
          <w:p w:rsidR="004A3769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Style w:val="186"/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(моди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фикация задачи Ж. Пи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а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же)</w:t>
            </w:r>
          </w:p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(координация трех норм:</w:t>
            </w:r>
          </w:p>
          <w:p w:rsidR="004A3769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Style w:val="186"/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ответственность,</w:t>
            </w:r>
          </w:p>
          <w:p w:rsidR="004A3769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Style w:val="186"/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справедливое распределение,</w:t>
            </w:r>
          </w:p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взаимопо</w:t>
            </w:r>
            <w:r w:rsidR="004A3769"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мощь</w:t>
            </w:r>
            <w:r w:rsidR="001865C4"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769"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-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 xml:space="preserve"> и учет принципа компенсации)</w:t>
            </w:r>
          </w:p>
        </w:tc>
      </w:tr>
      <w:tr w:rsidR="003D4A2A" w:rsidRPr="00795A7B" w:rsidTr="00376C66">
        <w:tc>
          <w:tcPr>
            <w:tcW w:w="3936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4. Оценка действий с точки зрения нарушения/соблюде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ния моральной нормы</w:t>
            </w:r>
          </w:p>
        </w:tc>
        <w:tc>
          <w:tcPr>
            <w:tcW w:w="3543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Адекватность оцен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ки де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й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ствий субъ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екта с точки зрения нарушения/соблю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дения моральной нормы</w:t>
            </w:r>
          </w:p>
        </w:tc>
        <w:tc>
          <w:tcPr>
            <w:tcW w:w="2410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Все задания</w:t>
            </w:r>
          </w:p>
        </w:tc>
      </w:tr>
      <w:tr w:rsidR="003D4A2A" w:rsidRPr="00795A7B" w:rsidTr="00376C66">
        <w:tc>
          <w:tcPr>
            <w:tcW w:w="3936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5. Умение аргумен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тировать необходи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мость выполнения моральной нормы</w:t>
            </w:r>
          </w:p>
        </w:tc>
        <w:tc>
          <w:tcPr>
            <w:tcW w:w="3543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Уровень развития морал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ь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ных сужде</w:t>
            </w: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410" w:type="dxa"/>
          </w:tcPr>
          <w:p w:rsidR="0024436E" w:rsidRPr="00795A7B" w:rsidRDefault="0024436E" w:rsidP="00674B61">
            <w:pPr>
              <w:pStyle w:val="181"/>
              <w:shd w:val="clear" w:color="auto" w:fill="auto"/>
              <w:tabs>
                <w:tab w:val="left" w:pos="15136"/>
              </w:tabs>
              <w:spacing w:line="276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7B">
              <w:rPr>
                <w:rStyle w:val="186"/>
                <w:rFonts w:ascii="Times New Roman" w:hAnsi="Times New Roman" w:cs="Times New Roman"/>
                <w:sz w:val="28"/>
                <w:szCs w:val="28"/>
              </w:rPr>
              <w:t>Все задания</w:t>
            </w:r>
          </w:p>
        </w:tc>
      </w:tr>
      <w:bookmarkEnd w:id="0"/>
    </w:tbl>
    <w:p w:rsidR="00B12D9A" w:rsidRPr="005B4B8B" w:rsidRDefault="00B12D9A" w:rsidP="00674B61">
      <w:pPr>
        <w:shd w:val="clear" w:color="auto" w:fill="FFFFFF"/>
        <w:tabs>
          <w:tab w:val="left" w:pos="15136"/>
        </w:tabs>
        <w:autoSpaceDE w:val="0"/>
        <w:autoSpaceDN w:val="0"/>
        <w:adjustRightInd w:val="0"/>
        <w:spacing w:line="276" w:lineRule="auto"/>
        <w:ind w:right="110"/>
        <w:jc w:val="center"/>
        <w:rPr>
          <w:b/>
          <w:sz w:val="28"/>
          <w:szCs w:val="28"/>
        </w:rPr>
      </w:pPr>
    </w:p>
    <w:p w:rsidR="00795A7B" w:rsidRDefault="00795A7B" w:rsidP="00674B61">
      <w:pPr>
        <w:spacing w:line="276" w:lineRule="auto"/>
        <w:jc w:val="both"/>
        <w:rPr>
          <w:b/>
          <w:sz w:val="28"/>
          <w:szCs w:val="28"/>
        </w:rPr>
      </w:pPr>
    </w:p>
    <w:p w:rsidR="00795A7B" w:rsidRDefault="00795A7B" w:rsidP="00674B61">
      <w:pPr>
        <w:spacing w:line="276" w:lineRule="auto"/>
        <w:jc w:val="both"/>
        <w:rPr>
          <w:b/>
          <w:sz w:val="28"/>
          <w:szCs w:val="28"/>
        </w:rPr>
      </w:pPr>
    </w:p>
    <w:p w:rsidR="00795A7B" w:rsidRDefault="00795A7B" w:rsidP="00674B61">
      <w:pPr>
        <w:spacing w:line="276" w:lineRule="auto"/>
        <w:jc w:val="both"/>
        <w:rPr>
          <w:b/>
          <w:sz w:val="28"/>
          <w:szCs w:val="28"/>
        </w:rPr>
      </w:pPr>
    </w:p>
    <w:p w:rsidR="00795A7B" w:rsidRDefault="00795A7B" w:rsidP="00674B61">
      <w:pPr>
        <w:spacing w:line="276" w:lineRule="auto"/>
        <w:jc w:val="both"/>
        <w:rPr>
          <w:b/>
          <w:sz w:val="28"/>
          <w:szCs w:val="28"/>
        </w:rPr>
      </w:pPr>
    </w:p>
    <w:p w:rsidR="00376C66" w:rsidRPr="005B4B8B" w:rsidRDefault="00BC4C58" w:rsidP="009655E1">
      <w:pPr>
        <w:spacing w:line="276" w:lineRule="auto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 xml:space="preserve">Познавательные </w:t>
      </w:r>
      <w:r w:rsidR="00376C66" w:rsidRPr="005B4B8B">
        <w:rPr>
          <w:b/>
          <w:sz w:val="28"/>
          <w:szCs w:val="28"/>
        </w:rPr>
        <w:t xml:space="preserve">универсальные </w:t>
      </w:r>
      <w:r w:rsidRPr="005B4B8B">
        <w:rPr>
          <w:b/>
          <w:sz w:val="28"/>
          <w:szCs w:val="28"/>
        </w:rPr>
        <w:t xml:space="preserve"> учебные </w:t>
      </w:r>
      <w:r w:rsidR="00376C66" w:rsidRPr="005B4B8B">
        <w:rPr>
          <w:b/>
          <w:sz w:val="28"/>
          <w:szCs w:val="28"/>
        </w:rPr>
        <w:t>действия</w:t>
      </w:r>
    </w:p>
    <w:p w:rsidR="00D6671F" w:rsidRPr="005B4B8B" w:rsidRDefault="00D6671F" w:rsidP="00674B61">
      <w:pPr>
        <w:pStyle w:val="121"/>
        <w:keepNext/>
        <w:keepLines/>
        <w:shd w:val="clear" w:color="auto" w:fill="auto"/>
        <w:spacing w:before="0" w:after="55" w:line="276" w:lineRule="auto"/>
        <w:ind w:left="2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8"/>
      <w:r w:rsidRPr="005B4B8B">
        <w:rPr>
          <w:rStyle w:val="127"/>
          <w:rFonts w:ascii="Times New Roman" w:hAnsi="Times New Roman" w:cs="Times New Roman"/>
          <w:b/>
          <w:sz w:val="28"/>
          <w:szCs w:val="28"/>
        </w:rPr>
        <w:t>Типовые задачи</w:t>
      </w:r>
      <w:bookmarkEnd w:id="1"/>
    </w:p>
    <w:p w:rsidR="00D6671F" w:rsidRPr="005B4B8B" w:rsidRDefault="00D6671F" w:rsidP="00674B61">
      <w:pPr>
        <w:pStyle w:val="a9"/>
        <w:spacing w:after="113" w:line="276" w:lineRule="auto"/>
        <w:ind w:left="280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Построение числового эквивалента или взаимно-однозначного соотве</w:t>
      </w:r>
      <w:r w:rsidRPr="005B4B8B">
        <w:rPr>
          <w:b/>
          <w:sz w:val="28"/>
          <w:szCs w:val="28"/>
        </w:rPr>
        <w:t>т</w:t>
      </w:r>
      <w:r w:rsidRPr="005B4B8B">
        <w:rPr>
          <w:b/>
          <w:sz w:val="28"/>
          <w:szCs w:val="28"/>
        </w:rPr>
        <w:t>ствия</w:t>
      </w:r>
    </w:p>
    <w:p w:rsidR="00D6671F" w:rsidRPr="005B4B8B" w:rsidRDefault="00D6671F" w:rsidP="00674B61">
      <w:pPr>
        <w:pStyle w:val="61"/>
        <w:shd w:val="clear" w:color="auto" w:fill="auto"/>
        <w:spacing w:before="0" w:after="61" w:line="276" w:lineRule="auto"/>
        <w:ind w:left="280"/>
        <w:jc w:val="center"/>
        <w:rPr>
          <w:b/>
          <w:sz w:val="28"/>
          <w:szCs w:val="28"/>
        </w:rPr>
      </w:pPr>
      <w:r w:rsidRPr="005B4B8B">
        <w:rPr>
          <w:rStyle w:val="62"/>
          <w:b/>
          <w:sz w:val="28"/>
          <w:szCs w:val="28"/>
        </w:rPr>
        <w:t>(Ж. Пиаже, А. Шеминьска)</w:t>
      </w:r>
    </w:p>
    <w:p w:rsidR="00D6671F" w:rsidRPr="005B4B8B" w:rsidRDefault="00D6671F" w:rsidP="00674B61">
      <w:pPr>
        <w:pStyle w:val="a9"/>
        <w:spacing w:after="0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Цель:</w:t>
      </w:r>
      <w:r w:rsidRPr="005B4B8B">
        <w:rPr>
          <w:sz w:val="28"/>
          <w:szCs w:val="28"/>
        </w:rPr>
        <w:t xml:space="preserve"> выявление сформированности логических действий установления вз</w:t>
      </w:r>
      <w:r w:rsidRPr="005B4B8B">
        <w:rPr>
          <w:sz w:val="28"/>
          <w:szCs w:val="28"/>
        </w:rPr>
        <w:t>а</w:t>
      </w:r>
      <w:r w:rsidRPr="005B4B8B">
        <w:rPr>
          <w:sz w:val="28"/>
          <w:szCs w:val="28"/>
        </w:rPr>
        <w:t>имно-однозначного соответствия и сохране</w:t>
      </w:r>
      <w:r w:rsidRPr="005B4B8B">
        <w:rPr>
          <w:sz w:val="28"/>
          <w:szCs w:val="28"/>
        </w:rPr>
        <w:softHyphen/>
        <w:t>ния дискретного множества.</w:t>
      </w:r>
    </w:p>
    <w:p w:rsidR="00D6671F" w:rsidRPr="005B4B8B" w:rsidRDefault="00D6671F" w:rsidP="00674B61">
      <w:pPr>
        <w:pStyle w:val="61"/>
        <w:shd w:val="clear" w:color="auto" w:fill="auto"/>
        <w:spacing w:before="0" w:after="0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rStyle w:val="62"/>
          <w:sz w:val="28"/>
          <w:szCs w:val="28"/>
        </w:rPr>
        <w:t>Оцениваемые универсальные учебные действия:</w:t>
      </w:r>
      <w:r w:rsidRPr="005B4B8B">
        <w:rPr>
          <w:rStyle w:val="67"/>
          <w:sz w:val="28"/>
          <w:szCs w:val="28"/>
        </w:rPr>
        <w:t xml:space="preserve"> логичес</w:t>
      </w:r>
      <w:r w:rsidRPr="005B4B8B">
        <w:rPr>
          <w:rStyle w:val="67"/>
          <w:sz w:val="28"/>
          <w:szCs w:val="28"/>
        </w:rPr>
        <w:softHyphen/>
        <w:t>кие универсальные действия.</w:t>
      </w:r>
    </w:p>
    <w:p w:rsidR="00D6671F" w:rsidRPr="005B4B8B" w:rsidRDefault="00D6671F" w:rsidP="00674B61">
      <w:pPr>
        <w:pStyle w:val="a9"/>
        <w:spacing w:after="58" w:line="276" w:lineRule="auto"/>
        <w:ind w:left="2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Возраст:</w:t>
      </w:r>
      <w:r w:rsidRPr="005B4B8B">
        <w:rPr>
          <w:sz w:val="28"/>
          <w:szCs w:val="28"/>
        </w:rPr>
        <w:t xml:space="preserve"> 6,5—7 лет.</w:t>
      </w:r>
    </w:p>
    <w:p w:rsidR="00D6671F" w:rsidRPr="005B4B8B" w:rsidRDefault="00D6671F" w:rsidP="00674B61">
      <w:pPr>
        <w:pStyle w:val="a9"/>
        <w:spacing w:after="61" w:line="276" w:lineRule="auto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Метод оценивания:</w:t>
      </w:r>
      <w:r w:rsidRPr="005B4B8B">
        <w:rPr>
          <w:sz w:val="28"/>
          <w:szCs w:val="28"/>
        </w:rPr>
        <w:t xml:space="preserve"> индивидуальная работа с ребенком.</w:t>
      </w:r>
    </w:p>
    <w:p w:rsidR="00D6671F" w:rsidRPr="005B4B8B" w:rsidRDefault="00D6671F" w:rsidP="00674B61">
      <w:pPr>
        <w:pStyle w:val="a9"/>
        <w:spacing w:after="113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Описание задания:</w:t>
      </w:r>
      <w:r w:rsidRPr="005B4B8B">
        <w:rPr>
          <w:sz w:val="28"/>
          <w:szCs w:val="28"/>
        </w:rPr>
        <w:t xml:space="preserve"> 7 красных фишек (или подставочек для яиц) выстраивают в один ряд (на расстоянии 2 см друг от друга).</w:t>
      </w:r>
    </w:p>
    <w:p w:rsidR="00D6671F" w:rsidRPr="005B4B8B" w:rsidRDefault="00D6671F" w:rsidP="00674B61">
      <w:pPr>
        <w:pStyle w:val="a9"/>
        <w:spacing w:after="65" w:line="276" w:lineRule="auto"/>
        <w:ind w:left="20" w:firstLine="689"/>
        <w:jc w:val="both"/>
        <w:rPr>
          <w:sz w:val="28"/>
          <w:szCs w:val="28"/>
        </w:rPr>
      </w:pPr>
      <w:r w:rsidRPr="005B4B8B">
        <w:rPr>
          <w:rStyle w:val="2pt"/>
          <w:sz w:val="28"/>
          <w:szCs w:val="28"/>
        </w:rPr>
        <w:t>Вариант 1</w:t>
      </w:r>
    </w:p>
    <w:p w:rsidR="00D6671F" w:rsidRPr="005B4B8B" w:rsidRDefault="00D6671F" w:rsidP="00674B61">
      <w:pPr>
        <w:pStyle w:val="a9"/>
        <w:spacing w:after="0" w:line="276" w:lineRule="auto"/>
        <w:ind w:left="20" w:right="-2" w:firstLine="689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Ребенка просят положить столько же (такое же количест</w:t>
      </w:r>
      <w:r w:rsidRPr="005B4B8B">
        <w:rPr>
          <w:sz w:val="28"/>
          <w:szCs w:val="28"/>
        </w:rPr>
        <w:softHyphen/>
        <w:t>во, ровно стол</w:t>
      </w:r>
      <w:r w:rsidRPr="005B4B8B">
        <w:rPr>
          <w:sz w:val="28"/>
          <w:szCs w:val="28"/>
        </w:rPr>
        <w:t>ь</w:t>
      </w:r>
      <w:r w:rsidRPr="005B4B8B">
        <w:rPr>
          <w:sz w:val="28"/>
          <w:szCs w:val="28"/>
        </w:rPr>
        <w:t>ко) синих фишек (или подставочек для яиц), сколько красных — не больше и не меньше. Ребенку позво</w:t>
      </w:r>
      <w:r w:rsidRPr="005B4B8B">
        <w:rPr>
          <w:sz w:val="28"/>
          <w:szCs w:val="28"/>
        </w:rPr>
        <w:softHyphen/>
        <w:t>ляют свободно манипулировать с фишками, пока он не объ</w:t>
      </w:r>
      <w:r w:rsidRPr="005B4B8B">
        <w:rPr>
          <w:sz w:val="28"/>
          <w:szCs w:val="28"/>
        </w:rPr>
        <w:softHyphen/>
        <w:t>явит, что закончил работу.</w:t>
      </w:r>
    </w:p>
    <w:p w:rsidR="00D6671F" w:rsidRPr="005B4B8B" w:rsidRDefault="00D6671F" w:rsidP="00674B61">
      <w:pPr>
        <w:pStyle w:val="a9"/>
        <w:spacing w:after="0" w:line="276" w:lineRule="auto"/>
        <w:ind w:left="20" w:right="-2" w:firstLine="689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Затем психолог спрашивает: «Что у тебя получилось? Здесь столько же синих фишек, сколько красных? Как ты это уз</w:t>
      </w:r>
      <w:r w:rsidRPr="005B4B8B">
        <w:rPr>
          <w:sz w:val="28"/>
          <w:szCs w:val="28"/>
        </w:rPr>
        <w:softHyphen/>
        <w:t>нал? Ты мог бы это объяснить еще кому-нибудь? Почему ты думаешь, что фишек одинаковое количество?»</w:t>
      </w:r>
    </w:p>
    <w:p w:rsidR="00D6671F" w:rsidRPr="005B4B8B" w:rsidRDefault="00D6671F" w:rsidP="00674B61">
      <w:pPr>
        <w:pStyle w:val="a9"/>
        <w:spacing w:after="113" w:line="276" w:lineRule="auto"/>
        <w:ind w:left="20" w:right="-2" w:firstLine="689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К следующему пункту приступают после того, как ребе</w:t>
      </w:r>
      <w:r w:rsidRPr="005B4B8B">
        <w:rPr>
          <w:sz w:val="28"/>
          <w:szCs w:val="28"/>
        </w:rPr>
        <w:softHyphen/>
        <w:t>нок установит правильное взаимно-однозначное соответствие элементов в двух рядах. Если это ребенку не удается, психо</w:t>
      </w:r>
      <w:r w:rsidRPr="005B4B8B">
        <w:rPr>
          <w:sz w:val="28"/>
          <w:szCs w:val="28"/>
        </w:rPr>
        <w:softHyphen/>
        <w:t>лог сам устанавливает фишки во взаимно-однозначном соот</w:t>
      </w:r>
      <w:r w:rsidRPr="005B4B8B">
        <w:rPr>
          <w:sz w:val="28"/>
          <w:szCs w:val="28"/>
        </w:rPr>
        <w:softHyphen/>
        <w:t>ветствии и спрашивает у испытуемого, поровну ли фишек в рядах. Можно в качестве исходного момента задачи исполь</w:t>
      </w:r>
      <w:r w:rsidRPr="005B4B8B">
        <w:rPr>
          <w:sz w:val="28"/>
          <w:szCs w:val="28"/>
        </w:rPr>
        <w:softHyphen/>
        <w:t>зовать и неравное количество элементов, если на этом наста</w:t>
      </w:r>
      <w:r w:rsidRPr="005B4B8B">
        <w:rPr>
          <w:sz w:val="28"/>
          <w:szCs w:val="28"/>
        </w:rPr>
        <w:softHyphen/>
        <w:t>ивает ребенок.</w:t>
      </w:r>
    </w:p>
    <w:p w:rsidR="00D6671F" w:rsidRPr="005B4B8B" w:rsidRDefault="00D6671F" w:rsidP="00674B61">
      <w:pPr>
        <w:pStyle w:val="a9"/>
        <w:spacing w:after="61" w:line="276" w:lineRule="auto"/>
        <w:ind w:left="20" w:firstLine="689"/>
        <w:jc w:val="both"/>
        <w:rPr>
          <w:sz w:val="28"/>
          <w:szCs w:val="28"/>
        </w:rPr>
      </w:pPr>
      <w:r w:rsidRPr="005B4B8B">
        <w:rPr>
          <w:rStyle w:val="2pt"/>
          <w:sz w:val="28"/>
          <w:szCs w:val="28"/>
        </w:rPr>
        <w:t>Вариант 2</w:t>
      </w:r>
    </w:p>
    <w:p w:rsidR="005444AC" w:rsidRPr="005B4B8B" w:rsidRDefault="00D6671F" w:rsidP="00674B61">
      <w:pPr>
        <w:pStyle w:val="a9"/>
        <w:spacing w:after="0" w:line="276" w:lineRule="auto"/>
        <w:ind w:left="320" w:right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Ребенка просят сдвинуть красные фишки (или подставоч</w:t>
      </w:r>
      <w:r w:rsidRPr="005B4B8B">
        <w:rPr>
          <w:sz w:val="28"/>
          <w:szCs w:val="28"/>
        </w:rPr>
        <w:softHyphen/>
        <w:t>ки для яиц) друг с другом так, чтобы между ними не было промежутков (если необходимо, психолог сам это делает). За</w:t>
      </w:r>
      <w:r w:rsidRPr="005B4B8B">
        <w:rPr>
          <w:sz w:val="28"/>
          <w:szCs w:val="28"/>
        </w:rPr>
        <w:softHyphen/>
        <w:t>тем ребенка спрашивают: «А теперь равное к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личество крас</w:t>
      </w:r>
      <w:r w:rsidRPr="005B4B8B">
        <w:rPr>
          <w:sz w:val="28"/>
          <w:szCs w:val="28"/>
        </w:rPr>
        <w:softHyphen/>
        <w:t>ных и синих фишек (подставочек для яиц)? Как ты это уз</w:t>
      </w:r>
      <w:r w:rsidRPr="005B4B8B">
        <w:rPr>
          <w:sz w:val="28"/>
          <w:szCs w:val="28"/>
        </w:rPr>
        <w:softHyphen/>
        <w:t>нал? Ты мог бы это объяснить?» Если испытуемый говорит, что теперь не поро</w:t>
      </w:r>
      <w:r w:rsidRPr="005B4B8B">
        <w:rPr>
          <w:sz w:val="28"/>
          <w:szCs w:val="28"/>
        </w:rPr>
        <w:t>в</w:t>
      </w:r>
      <w:r w:rsidRPr="005B4B8B">
        <w:rPr>
          <w:sz w:val="28"/>
          <w:szCs w:val="28"/>
        </w:rPr>
        <w:t>ну, его спрашивают: «Что надо делать, чтобы снова стало поровну?» Если ребенок не отвечает, то психолог задает ему такой вопрос: «Нужно ли нам добавлять сюда несколько фишек (указывая на ряд, где, по мнению ре</w:t>
      </w:r>
      <w:r w:rsidR="005444AC" w:rsidRPr="005B4B8B">
        <w:rPr>
          <w:sz w:val="28"/>
          <w:szCs w:val="28"/>
        </w:rPr>
        <w:t xml:space="preserve">бенка, </w:t>
      </w:r>
      <w:r w:rsidR="005444AC" w:rsidRPr="005B4B8B">
        <w:rPr>
          <w:sz w:val="28"/>
          <w:szCs w:val="28"/>
        </w:rPr>
        <w:lastRenderedPageBreak/>
        <w:t>фишек меньше)?» Или: «Может быть, мы должны уб</w:t>
      </w:r>
      <w:r w:rsidR="005444AC" w:rsidRPr="005B4B8B">
        <w:rPr>
          <w:sz w:val="28"/>
          <w:szCs w:val="28"/>
        </w:rPr>
        <w:softHyphen/>
        <w:t>рать несколько фишек отсюда (указывая на ряд, где, по мне</w:t>
      </w:r>
      <w:r w:rsidR="005444AC" w:rsidRPr="005B4B8B">
        <w:rPr>
          <w:sz w:val="28"/>
          <w:szCs w:val="28"/>
        </w:rPr>
        <w:softHyphen/>
        <w:t>нию ребенка, их больше)?»</w:t>
      </w:r>
    </w:p>
    <w:p w:rsidR="00376C66" w:rsidRPr="005B4B8B" w:rsidRDefault="00376C66" w:rsidP="00674B61">
      <w:pPr>
        <w:pStyle w:val="a9"/>
        <w:spacing w:after="78" w:line="276" w:lineRule="auto"/>
        <w:ind w:left="20" w:firstLine="689"/>
        <w:jc w:val="both"/>
        <w:rPr>
          <w:b/>
          <w:sz w:val="28"/>
          <w:szCs w:val="28"/>
        </w:rPr>
      </w:pPr>
    </w:p>
    <w:p w:rsidR="005444AC" w:rsidRPr="005B4B8B" w:rsidRDefault="005444AC" w:rsidP="00674B61">
      <w:pPr>
        <w:pStyle w:val="a9"/>
        <w:spacing w:after="0" w:line="276" w:lineRule="auto"/>
        <w:ind w:left="320" w:right="20" w:firstLine="34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Для того чтобы оценить уверенность ответов ребенка, пси</w:t>
      </w:r>
      <w:r w:rsidRPr="005B4B8B">
        <w:rPr>
          <w:sz w:val="28"/>
          <w:szCs w:val="28"/>
        </w:rPr>
        <w:softHyphen/>
        <w:t>холог предлаг</w:t>
      </w:r>
      <w:r w:rsidRPr="005B4B8B">
        <w:rPr>
          <w:sz w:val="28"/>
          <w:szCs w:val="28"/>
        </w:rPr>
        <w:t>а</w:t>
      </w:r>
      <w:r w:rsidRPr="005B4B8B">
        <w:rPr>
          <w:sz w:val="28"/>
          <w:szCs w:val="28"/>
        </w:rPr>
        <w:t>ет контраргумент в виде вымышленного диало</w:t>
      </w:r>
      <w:r w:rsidRPr="005B4B8B">
        <w:rPr>
          <w:sz w:val="28"/>
          <w:szCs w:val="28"/>
        </w:rPr>
        <w:softHyphen/>
        <w:t>га: «А знаешь, один мальчик мне сказал... (далее повторяют</w:t>
      </w:r>
      <w:r w:rsidRPr="005B4B8B">
        <w:rPr>
          <w:sz w:val="28"/>
          <w:szCs w:val="28"/>
        </w:rPr>
        <w:softHyphen/>
        <w:t>ся слова испытуемого ребенка), а другой не согласился с ним и сказал.» Если ребенок не меняет своего ответа, психолог может продолжить: «Этот мальчик сказал, что фишек одина</w:t>
      </w:r>
      <w:r w:rsidRPr="005B4B8B">
        <w:rPr>
          <w:sz w:val="28"/>
          <w:szCs w:val="28"/>
        </w:rPr>
        <w:softHyphen/>
        <w:t>ковое количес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во, потому что их не прибавляли и не убавля</w:t>
      </w:r>
      <w:r w:rsidRPr="005B4B8B">
        <w:rPr>
          <w:sz w:val="28"/>
          <w:szCs w:val="28"/>
        </w:rPr>
        <w:softHyphen/>
        <w:t>ли. Но другой мальчик сказал мне, что здесь их больше, потому что этот ряд длиннее. А ты как думаешь? Кто из них прав?» Если ребенок меняет свои первоначальные ответы, то н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сколько подпунктов задачи повторяются. (В этой и других задачах на сохр</w:t>
      </w:r>
      <w:r w:rsidRPr="005B4B8B">
        <w:rPr>
          <w:sz w:val="28"/>
          <w:szCs w:val="28"/>
        </w:rPr>
        <w:t>а</w:t>
      </w:r>
      <w:r w:rsidRPr="005B4B8B">
        <w:rPr>
          <w:sz w:val="28"/>
          <w:szCs w:val="28"/>
        </w:rPr>
        <w:t>нение количества используются одни и те же контраргументы, поэтому они специально не описываются.)</w:t>
      </w:r>
    </w:p>
    <w:p w:rsidR="005444AC" w:rsidRPr="005B4B8B" w:rsidRDefault="005444AC" w:rsidP="00674B61">
      <w:pPr>
        <w:pStyle w:val="61"/>
        <w:shd w:val="clear" w:color="auto" w:fill="auto"/>
        <w:spacing w:before="0" w:after="0" w:line="276" w:lineRule="auto"/>
        <w:ind w:left="320" w:firstLine="340"/>
        <w:jc w:val="both"/>
        <w:rPr>
          <w:sz w:val="28"/>
          <w:szCs w:val="28"/>
        </w:rPr>
      </w:pPr>
      <w:r w:rsidRPr="005B4B8B">
        <w:rPr>
          <w:rStyle w:val="62"/>
          <w:sz w:val="28"/>
          <w:szCs w:val="28"/>
        </w:rPr>
        <w:t>Критерии оценивания:</w:t>
      </w:r>
    </w:p>
    <w:p w:rsidR="005444AC" w:rsidRPr="005B4B8B" w:rsidRDefault="005444AC" w:rsidP="00674B61">
      <w:pPr>
        <w:pStyle w:val="a9"/>
        <w:numPr>
          <w:ilvl w:val="0"/>
          <w:numId w:val="29"/>
        </w:numPr>
        <w:tabs>
          <w:tab w:val="left" w:pos="987"/>
        </w:tabs>
        <w:spacing w:after="0" w:line="276" w:lineRule="auto"/>
        <w:ind w:left="320" w:right="20" w:firstLine="34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умение устанавливать взаимно-однозначное соответ</w:t>
      </w:r>
      <w:r w:rsidRPr="005B4B8B">
        <w:rPr>
          <w:sz w:val="28"/>
          <w:szCs w:val="28"/>
        </w:rPr>
        <w:softHyphen/>
        <w:t>ствие;</w:t>
      </w:r>
    </w:p>
    <w:p w:rsidR="005444AC" w:rsidRPr="005B4B8B" w:rsidRDefault="005444AC" w:rsidP="00674B61">
      <w:pPr>
        <w:pStyle w:val="a9"/>
        <w:numPr>
          <w:ilvl w:val="0"/>
          <w:numId w:val="29"/>
        </w:numPr>
        <w:tabs>
          <w:tab w:val="left" w:pos="958"/>
        </w:tabs>
        <w:spacing w:after="0" w:line="276" w:lineRule="auto"/>
        <w:ind w:left="320" w:firstLine="34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сохранение дискретного множества.</w:t>
      </w:r>
    </w:p>
    <w:p w:rsidR="005444AC" w:rsidRPr="005B4B8B" w:rsidRDefault="005444AC" w:rsidP="00674B61">
      <w:pPr>
        <w:pStyle w:val="61"/>
        <w:shd w:val="clear" w:color="auto" w:fill="auto"/>
        <w:spacing w:before="0" w:after="0" w:line="276" w:lineRule="auto"/>
        <w:ind w:left="320" w:firstLine="340"/>
        <w:jc w:val="both"/>
        <w:rPr>
          <w:sz w:val="28"/>
          <w:szCs w:val="28"/>
        </w:rPr>
      </w:pPr>
      <w:r w:rsidRPr="005B4B8B">
        <w:rPr>
          <w:rStyle w:val="62"/>
          <w:sz w:val="28"/>
          <w:szCs w:val="28"/>
        </w:rPr>
        <w:t>Уровни оценивания:</w:t>
      </w:r>
    </w:p>
    <w:p w:rsidR="005444AC" w:rsidRPr="005B4B8B" w:rsidRDefault="005444AC" w:rsidP="00674B61">
      <w:pPr>
        <w:pStyle w:val="a9"/>
        <w:numPr>
          <w:ilvl w:val="1"/>
          <w:numId w:val="29"/>
        </w:numPr>
        <w:tabs>
          <w:tab w:val="left" w:pos="930"/>
        </w:tabs>
        <w:spacing w:after="0" w:line="276" w:lineRule="auto"/>
        <w:ind w:left="320" w:right="20" w:firstLine="34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Отсутствует умение устанавливать взаимно-однозначное соответствие. Отсутствует сохранение дискретного множества (после изменения простра</w:t>
      </w:r>
      <w:r w:rsidRPr="005B4B8B">
        <w:rPr>
          <w:sz w:val="28"/>
          <w:szCs w:val="28"/>
        </w:rPr>
        <w:t>н</w:t>
      </w:r>
      <w:r w:rsidRPr="005B4B8B">
        <w:rPr>
          <w:sz w:val="28"/>
          <w:szCs w:val="28"/>
        </w:rPr>
        <w:t>ственного расположения фишек ребенок отказывается признать равенство множеств фишек различных цветов).</w:t>
      </w:r>
    </w:p>
    <w:p w:rsidR="005444AC" w:rsidRPr="005B4B8B" w:rsidRDefault="005444AC" w:rsidP="00674B61">
      <w:pPr>
        <w:pStyle w:val="a9"/>
        <w:numPr>
          <w:ilvl w:val="1"/>
          <w:numId w:val="29"/>
        </w:numPr>
        <w:tabs>
          <w:tab w:val="left" w:pos="963"/>
        </w:tabs>
        <w:spacing w:after="0" w:line="276" w:lineRule="auto"/>
        <w:ind w:left="320" w:right="20" w:firstLine="34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Сформировано умение устанавливать взаимно-одно</w:t>
      </w:r>
      <w:r w:rsidRPr="005B4B8B">
        <w:rPr>
          <w:sz w:val="28"/>
          <w:szCs w:val="28"/>
        </w:rPr>
        <w:softHyphen/>
        <w:t>значное соответс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вие. Нет сохранения дискретного множества.</w:t>
      </w:r>
    </w:p>
    <w:p w:rsidR="005444AC" w:rsidRPr="005B4B8B" w:rsidRDefault="005444AC" w:rsidP="00674B61">
      <w:pPr>
        <w:pStyle w:val="a9"/>
        <w:numPr>
          <w:ilvl w:val="1"/>
          <w:numId w:val="29"/>
        </w:numPr>
        <w:tabs>
          <w:tab w:val="left" w:pos="968"/>
        </w:tabs>
        <w:spacing w:after="113" w:line="276" w:lineRule="auto"/>
        <w:ind w:left="320" w:right="20" w:firstLine="34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Сформировано умение устанавливать взаимно-одно</w:t>
      </w:r>
      <w:r w:rsidRPr="005B4B8B">
        <w:rPr>
          <w:sz w:val="28"/>
          <w:szCs w:val="28"/>
        </w:rPr>
        <w:softHyphen/>
        <w:t>значное соответс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вие. Есть сохранение дискретного множест</w:t>
      </w:r>
      <w:r w:rsidRPr="005B4B8B">
        <w:rPr>
          <w:sz w:val="28"/>
          <w:szCs w:val="28"/>
        </w:rPr>
        <w:softHyphen/>
        <w:t>ва, основанное на принципе пр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стой обратимости, компенса</w:t>
      </w:r>
      <w:r w:rsidRPr="005B4B8B">
        <w:rPr>
          <w:sz w:val="28"/>
          <w:szCs w:val="28"/>
        </w:rPr>
        <w:softHyphen/>
        <w:t>ции или признании того, что мы ничего не пр</w:t>
      </w:r>
      <w:r w:rsidRPr="005B4B8B">
        <w:rPr>
          <w:sz w:val="28"/>
          <w:szCs w:val="28"/>
        </w:rPr>
        <w:t>и</w:t>
      </w:r>
      <w:r w:rsidRPr="005B4B8B">
        <w:rPr>
          <w:sz w:val="28"/>
          <w:szCs w:val="28"/>
        </w:rPr>
        <w:t>бавляли и не убавляли.</w:t>
      </w:r>
    </w:p>
    <w:p w:rsidR="005444AC" w:rsidRPr="005B4B8B" w:rsidRDefault="005444AC" w:rsidP="00674B61">
      <w:pPr>
        <w:pStyle w:val="a9"/>
        <w:spacing w:after="58" w:line="276" w:lineRule="auto"/>
        <w:ind w:left="320" w:firstLine="340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Проба на определение количества слов в предложении</w:t>
      </w:r>
    </w:p>
    <w:p w:rsidR="005444AC" w:rsidRPr="005B4B8B" w:rsidRDefault="005444AC" w:rsidP="00674B61">
      <w:pPr>
        <w:pStyle w:val="61"/>
        <w:shd w:val="clear" w:color="auto" w:fill="auto"/>
        <w:spacing w:before="0" w:after="61" w:line="276" w:lineRule="auto"/>
        <w:jc w:val="center"/>
        <w:rPr>
          <w:b/>
          <w:sz w:val="28"/>
          <w:szCs w:val="28"/>
        </w:rPr>
      </w:pPr>
      <w:r w:rsidRPr="005B4B8B">
        <w:rPr>
          <w:rStyle w:val="62"/>
          <w:b/>
          <w:sz w:val="28"/>
          <w:szCs w:val="28"/>
        </w:rPr>
        <w:t>(С.Н. Карпова)</w:t>
      </w:r>
    </w:p>
    <w:p w:rsidR="005444AC" w:rsidRPr="005B4B8B" w:rsidRDefault="005444AC" w:rsidP="00674B61">
      <w:pPr>
        <w:pStyle w:val="a9"/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Цель:</w:t>
      </w:r>
      <w:r w:rsidRPr="005B4B8B">
        <w:rPr>
          <w:sz w:val="28"/>
          <w:szCs w:val="28"/>
        </w:rPr>
        <w:t xml:space="preserve"> выявление умения ребенка различать предметную и речевую действ</w:t>
      </w:r>
      <w:r w:rsidRPr="005B4B8B">
        <w:rPr>
          <w:sz w:val="28"/>
          <w:szCs w:val="28"/>
        </w:rPr>
        <w:t>и</w:t>
      </w:r>
      <w:r w:rsidRPr="005B4B8B">
        <w:rPr>
          <w:sz w:val="28"/>
          <w:szCs w:val="28"/>
        </w:rPr>
        <w:t>тельность.</w:t>
      </w:r>
    </w:p>
    <w:p w:rsidR="005444AC" w:rsidRPr="005B4B8B" w:rsidRDefault="005444AC" w:rsidP="00674B61">
      <w:pPr>
        <w:pStyle w:val="a9"/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Оцениваемые универсальные учебные действия:</w:t>
      </w:r>
      <w:r w:rsidRPr="005B4B8B">
        <w:rPr>
          <w:sz w:val="28"/>
          <w:szCs w:val="28"/>
        </w:rPr>
        <w:t xml:space="preserve"> знаково- символические п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знавательные действия, умение дифферен</w:t>
      </w:r>
      <w:r w:rsidRPr="005B4B8B">
        <w:rPr>
          <w:sz w:val="28"/>
          <w:szCs w:val="28"/>
        </w:rPr>
        <w:softHyphen/>
        <w:t>цировать план знаков и символов и предметный план.</w:t>
      </w:r>
    </w:p>
    <w:p w:rsidR="005444AC" w:rsidRPr="005B4B8B" w:rsidRDefault="005444AC" w:rsidP="00674B61">
      <w:pPr>
        <w:pStyle w:val="a9"/>
        <w:spacing w:after="58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Возраст:</w:t>
      </w:r>
      <w:r w:rsidRPr="005B4B8B">
        <w:rPr>
          <w:sz w:val="28"/>
          <w:szCs w:val="28"/>
        </w:rPr>
        <w:t xml:space="preserve"> 6,5—7 лет.</w:t>
      </w:r>
    </w:p>
    <w:p w:rsidR="005444AC" w:rsidRPr="005B4B8B" w:rsidRDefault="005444AC" w:rsidP="00674B61">
      <w:pPr>
        <w:pStyle w:val="a9"/>
        <w:spacing w:after="65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Метод оценивания:</w:t>
      </w:r>
      <w:r w:rsidRPr="005B4B8B">
        <w:rPr>
          <w:sz w:val="28"/>
          <w:szCs w:val="28"/>
        </w:rPr>
        <w:t xml:space="preserve"> индивидуальная беседа с ребенком.</w:t>
      </w:r>
    </w:p>
    <w:p w:rsidR="005444AC" w:rsidRPr="005B4B8B" w:rsidRDefault="005444AC" w:rsidP="00674B61">
      <w:pPr>
        <w:pStyle w:val="a9"/>
        <w:spacing w:after="78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lastRenderedPageBreak/>
        <w:t>Описание задания:</w:t>
      </w:r>
      <w:r w:rsidRPr="005B4B8B">
        <w:rPr>
          <w:sz w:val="28"/>
          <w:szCs w:val="28"/>
        </w:rPr>
        <w:t xml:space="preserve"> учитель зачитывает предложение и просит ребенка сказать, сколько слов в предложении, и на</w:t>
      </w:r>
      <w:r w:rsidRPr="005B4B8B">
        <w:rPr>
          <w:sz w:val="28"/>
          <w:szCs w:val="28"/>
        </w:rPr>
        <w:softHyphen/>
        <w:t>звать их.</w:t>
      </w:r>
    </w:p>
    <w:p w:rsidR="005444AC" w:rsidRPr="005B4B8B" w:rsidRDefault="005444AC" w:rsidP="00674B61">
      <w:pPr>
        <w:pStyle w:val="a9"/>
        <w:numPr>
          <w:ilvl w:val="2"/>
          <w:numId w:val="29"/>
        </w:numPr>
        <w:tabs>
          <w:tab w:val="left" w:pos="284"/>
          <w:tab w:val="left" w:pos="630"/>
        </w:tabs>
        <w:spacing w:after="0" w:line="276" w:lineRule="auto"/>
        <w:ind w:left="20" w:hanging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Скажи, сколько слов в предложении.</w:t>
      </w:r>
    </w:p>
    <w:p w:rsidR="005444AC" w:rsidRPr="005B4B8B" w:rsidRDefault="005444AC" w:rsidP="00674B61">
      <w:pPr>
        <w:pStyle w:val="a9"/>
        <w:numPr>
          <w:ilvl w:val="2"/>
          <w:numId w:val="29"/>
        </w:numPr>
        <w:tabs>
          <w:tab w:val="left" w:pos="284"/>
          <w:tab w:val="left" w:pos="654"/>
        </w:tabs>
        <w:spacing w:after="0" w:line="276" w:lineRule="auto"/>
        <w:ind w:left="20" w:hanging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Назови первое слово, второе и т. д.</w:t>
      </w:r>
    </w:p>
    <w:p w:rsidR="005444AC" w:rsidRPr="005B4B8B" w:rsidRDefault="005444AC" w:rsidP="00674B61">
      <w:pPr>
        <w:pStyle w:val="a9"/>
        <w:tabs>
          <w:tab w:val="left" w:pos="284"/>
        </w:tabs>
        <w:spacing w:after="0" w:line="276" w:lineRule="auto"/>
        <w:ind w:left="20" w:hanging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Предлагаемые предложения:</w:t>
      </w:r>
    </w:p>
    <w:p w:rsidR="005444AC" w:rsidRPr="005B4B8B" w:rsidRDefault="005444AC" w:rsidP="00674B61">
      <w:pPr>
        <w:pStyle w:val="a9"/>
        <w:tabs>
          <w:tab w:val="left" w:pos="284"/>
        </w:tabs>
        <w:spacing w:after="0" w:line="276" w:lineRule="auto"/>
        <w:ind w:left="20" w:hanging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Маша и Юра пошли в лес.</w:t>
      </w:r>
    </w:p>
    <w:p w:rsidR="005444AC" w:rsidRPr="005B4B8B" w:rsidRDefault="005444AC" w:rsidP="00674B61">
      <w:pPr>
        <w:pStyle w:val="a9"/>
        <w:tabs>
          <w:tab w:val="left" w:pos="284"/>
        </w:tabs>
        <w:spacing w:after="0" w:line="276" w:lineRule="auto"/>
        <w:ind w:left="20" w:hanging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Таня и Петя играют в мяч.</w:t>
      </w:r>
    </w:p>
    <w:p w:rsidR="005444AC" w:rsidRPr="005B4B8B" w:rsidRDefault="005444AC" w:rsidP="00674B61">
      <w:pPr>
        <w:pStyle w:val="a9"/>
        <w:spacing w:after="0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Критерии оценивания:</w:t>
      </w:r>
      <w:r w:rsidRPr="005B4B8B">
        <w:rPr>
          <w:sz w:val="28"/>
          <w:szCs w:val="28"/>
        </w:rPr>
        <w:t xml:space="preserve"> ориентация на речевую действи</w:t>
      </w:r>
      <w:r w:rsidRPr="005B4B8B">
        <w:rPr>
          <w:sz w:val="28"/>
          <w:szCs w:val="28"/>
        </w:rPr>
        <w:softHyphen/>
        <w:t>тельность.</w:t>
      </w:r>
    </w:p>
    <w:p w:rsidR="005444AC" w:rsidRPr="005B4B8B" w:rsidRDefault="005444AC" w:rsidP="00674B61">
      <w:pPr>
        <w:pStyle w:val="61"/>
        <w:shd w:val="clear" w:color="auto" w:fill="auto"/>
        <w:spacing w:before="0" w:after="0" w:line="276" w:lineRule="auto"/>
        <w:ind w:left="20" w:hanging="20"/>
        <w:jc w:val="both"/>
        <w:rPr>
          <w:rStyle w:val="62"/>
          <w:sz w:val="28"/>
          <w:szCs w:val="28"/>
        </w:rPr>
      </w:pPr>
      <w:r w:rsidRPr="005B4B8B">
        <w:rPr>
          <w:rStyle w:val="62"/>
          <w:sz w:val="28"/>
          <w:szCs w:val="28"/>
        </w:rPr>
        <w:t>Уровни оценивания:</w:t>
      </w:r>
    </w:p>
    <w:p w:rsidR="00BB54D5" w:rsidRPr="005B4B8B" w:rsidRDefault="00BB54D5" w:rsidP="00674B61">
      <w:pPr>
        <w:pStyle w:val="a9"/>
        <w:numPr>
          <w:ilvl w:val="3"/>
          <w:numId w:val="29"/>
        </w:numPr>
        <w:tabs>
          <w:tab w:val="left" w:pos="634"/>
        </w:tabs>
        <w:spacing w:after="0" w:line="276" w:lineRule="auto"/>
        <w:ind w:left="20" w:right="30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Ориентация на предметную действительность, нет осо</w:t>
      </w:r>
      <w:r w:rsidRPr="005B4B8B">
        <w:rPr>
          <w:sz w:val="28"/>
          <w:szCs w:val="28"/>
        </w:rPr>
        <w:softHyphen/>
        <w:t>знания особого существования речевой действительности как знаково-символической. Дети дают неправильный ответ, ориентируются на предметную действительность, выделяют слова, перечисляя существительные-предметы.</w:t>
      </w:r>
    </w:p>
    <w:p w:rsidR="00BB54D5" w:rsidRPr="005B4B8B" w:rsidRDefault="00BB54D5" w:rsidP="00674B61">
      <w:pPr>
        <w:pStyle w:val="a9"/>
        <w:numPr>
          <w:ilvl w:val="3"/>
          <w:numId w:val="29"/>
        </w:numPr>
        <w:tabs>
          <w:tab w:val="left" w:pos="634"/>
        </w:tabs>
        <w:spacing w:after="0" w:line="276" w:lineRule="auto"/>
        <w:ind w:left="20" w:right="30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Неустойчивая ориентация на речевую действительность. Дети дают частично верный ответ, правильно называют сло</w:t>
      </w:r>
      <w:r w:rsidRPr="005B4B8B">
        <w:rPr>
          <w:sz w:val="28"/>
          <w:szCs w:val="28"/>
        </w:rPr>
        <w:softHyphen/>
        <w:t>ва, но без предлогов и со</w:t>
      </w:r>
      <w:r w:rsidRPr="005B4B8B">
        <w:rPr>
          <w:sz w:val="28"/>
          <w:szCs w:val="28"/>
        </w:rPr>
        <w:t>ю</w:t>
      </w:r>
      <w:r w:rsidRPr="005B4B8B">
        <w:rPr>
          <w:sz w:val="28"/>
          <w:szCs w:val="28"/>
        </w:rPr>
        <w:t>зов.</w:t>
      </w:r>
    </w:p>
    <w:p w:rsidR="00BB54D5" w:rsidRPr="005B4B8B" w:rsidRDefault="00BB54D5" w:rsidP="00674B61">
      <w:pPr>
        <w:pStyle w:val="a9"/>
        <w:numPr>
          <w:ilvl w:val="3"/>
          <w:numId w:val="29"/>
        </w:numPr>
        <w:tabs>
          <w:tab w:val="left" w:pos="658"/>
        </w:tabs>
        <w:spacing w:after="173" w:line="276" w:lineRule="auto"/>
        <w:ind w:left="20" w:right="30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Ориентация на речевую действительность как самосто</w:t>
      </w:r>
      <w:r w:rsidRPr="005B4B8B">
        <w:rPr>
          <w:sz w:val="28"/>
          <w:szCs w:val="28"/>
        </w:rPr>
        <w:softHyphen/>
        <w:t>ятельную, ди</w:t>
      </w:r>
      <w:r w:rsidRPr="005B4B8B">
        <w:rPr>
          <w:sz w:val="28"/>
          <w:szCs w:val="28"/>
        </w:rPr>
        <w:t>ф</w:t>
      </w:r>
      <w:r w:rsidRPr="005B4B8B">
        <w:rPr>
          <w:sz w:val="28"/>
          <w:szCs w:val="28"/>
        </w:rPr>
        <w:t>ференциация знаково-символического и пред</w:t>
      </w:r>
      <w:r w:rsidRPr="005B4B8B">
        <w:rPr>
          <w:sz w:val="28"/>
          <w:szCs w:val="28"/>
        </w:rPr>
        <w:softHyphen/>
        <w:t>метного планов. Дети дают ча</w:t>
      </w:r>
      <w:r w:rsidRPr="005B4B8B">
        <w:rPr>
          <w:sz w:val="28"/>
          <w:szCs w:val="28"/>
        </w:rPr>
        <w:t>с</w:t>
      </w:r>
      <w:r w:rsidRPr="005B4B8B">
        <w:rPr>
          <w:sz w:val="28"/>
          <w:szCs w:val="28"/>
        </w:rPr>
        <w:t>тично верный (называют все слова, пропустив или предлог, или союз) или полностью пра</w:t>
      </w:r>
      <w:r w:rsidRPr="005B4B8B">
        <w:rPr>
          <w:sz w:val="28"/>
          <w:szCs w:val="28"/>
        </w:rPr>
        <w:softHyphen/>
        <w:t>вильный ответ.</w:t>
      </w:r>
    </w:p>
    <w:p w:rsidR="00BB54D5" w:rsidRPr="005B4B8B" w:rsidRDefault="00BB54D5" w:rsidP="00674B61">
      <w:pPr>
        <w:pStyle w:val="a9"/>
        <w:spacing w:after="0" w:line="276" w:lineRule="auto"/>
        <w:ind w:left="160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Методика «Кодирование»</w:t>
      </w:r>
    </w:p>
    <w:p w:rsidR="00BB54D5" w:rsidRPr="005B4B8B" w:rsidRDefault="00BB54D5" w:rsidP="00674B61">
      <w:pPr>
        <w:pStyle w:val="61"/>
        <w:shd w:val="clear" w:color="auto" w:fill="auto"/>
        <w:spacing w:before="0" w:after="0" w:line="276" w:lineRule="auto"/>
        <w:ind w:left="160"/>
        <w:jc w:val="center"/>
        <w:rPr>
          <w:sz w:val="28"/>
          <w:szCs w:val="28"/>
        </w:rPr>
      </w:pPr>
      <w:r w:rsidRPr="005B4B8B">
        <w:rPr>
          <w:rStyle w:val="62"/>
          <w:b/>
          <w:sz w:val="28"/>
          <w:szCs w:val="28"/>
        </w:rPr>
        <w:t>(11-й субтест теста Д. Векслера в версии А. Ю. Панасюка</w:t>
      </w:r>
      <w:r w:rsidRPr="005B4B8B">
        <w:rPr>
          <w:rStyle w:val="62"/>
          <w:sz w:val="28"/>
          <w:szCs w:val="28"/>
        </w:rPr>
        <w:t>)</w:t>
      </w:r>
    </w:p>
    <w:p w:rsidR="00BB54D5" w:rsidRPr="005B4B8B" w:rsidRDefault="00BB54D5" w:rsidP="00674B61">
      <w:pPr>
        <w:pStyle w:val="a9"/>
        <w:spacing w:after="0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Цель:</w:t>
      </w:r>
      <w:r w:rsidRPr="005B4B8B">
        <w:rPr>
          <w:sz w:val="28"/>
          <w:szCs w:val="28"/>
        </w:rPr>
        <w:t xml:space="preserve"> выявление умения ребенка осуществлять кодирова</w:t>
      </w:r>
      <w:r w:rsidRPr="005B4B8B">
        <w:rPr>
          <w:sz w:val="28"/>
          <w:szCs w:val="28"/>
        </w:rPr>
        <w:softHyphen/>
        <w:t>ние с помощью символов.</w:t>
      </w:r>
    </w:p>
    <w:p w:rsidR="00BB54D5" w:rsidRPr="005B4B8B" w:rsidRDefault="00BB54D5" w:rsidP="00674B61">
      <w:pPr>
        <w:pStyle w:val="a9"/>
        <w:spacing w:after="0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Оцениваемые универсальные учебные действия:</w:t>
      </w:r>
      <w:r w:rsidRPr="005B4B8B">
        <w:rPr>
          <w:sz w:val="28"/>
          <w:szCs w:val="28"/>
        </w:rPr>
        <w:t xml:space="preserve"> знаково- символические действия — кодирование (замещение); регуля</w:t>
      </w:r>
      <w:r w:rsidRPr="005B4B8B">
        <w:rPr>
          <w:sz w:val="28"/>
          <w:szCs w:val="28"/>
        </w:rPr>
        <w:softHyphen/>
        <w:t>тивное действие контроля.</w:t>
      </w:r>
    </w:p>
    <w:p w:rsidR="00BB54D5" w:rsidRPr="005B4B8B" w:rsidRDefault="00BB54D5" w:rsidP="00674B61">
      <w:pPr>
        <w:pStyle w:val="a9"/>
        <w:spacing w:after="9" w:line="276" w:lineRule="auto"/>
        <w:ind w:left="2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Возраст:</w:t>
      </w:r>
      <w:r w:rsidRPr="005B4B8B">
        <w:rPr>
          <w:sz w:val="28"/>
          <w:szCs w:val="28"/>
        </w:rPr>
        <w:t xml:space="preserve"> 6,5—7 лет.</w:t>
      </w:r>
    </w:p>
    <w:p w:rsidR="00BB54D5" w:rsidRPr="005B4B8B" w:rsidRDefault="00BB54D5" w:rsidP="00674B61">
      <w:pPr>
        <w:pStyle w:val="a9"/>
        <w:spacing w:after="0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Метод оценивания:</w:t>
      </w:r>
      <w:r w:rsidRPr="005B4B8B">
        <w:rPr>
          <w:sz w:val="28"/>
          <w:szCs w:val="28"/>
        </w:rPr>
        <w:t xml:space="preserve"> индивидуальная или групповая рабо</w:t>
      </w:r>
      <w:r w:rsidRPr="005B4B8B">
        <w:rPr>
          <w:sz w:val="28"/>
          <w:szCs w:val="28"/>
        </w:rPr>
        <w:softHyphen/>
        <w:t>та с детьми.</w:t>
      </w:r>
    </w:p>
    <w:p w:rsidR="00BB54D5" w:rsidRPr="005B4B8B" w:rsidRDefault="00BB54D5" w:rsidP="00674B61">
      <w:pPr>
        <w:pStyle w:val="a9"/>
        <w:spacing w:after="0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Описание задания:</w:t>
      </w:r>
      <w:r w:rsidRPr="005B4B8B">
        <w:rPr>
          <w:sz w:val="28"/>
          <w:szCs w:val="28"/>
        </w:rPr>
        <w:t xml:space="preserve"> ребенку предлагается в течение 2 ми</w:t>
      </w:r>
      <w:r w:rsidRPr="005B4B8B">
        <w:rPr>
          <w:sz w:val="28"/>
          <w:szCs w:val="28"/>
        </w:rPr>
        <w:softHyphen/>
        <w:t>нут осуществить к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дирование, поставив в соответствие опреде</w:t>
      </w:r>
      <w:r w:rsidRPr="005B4B8B">
        <w:rPr>
          <w:sz w:val="28"/>
          <w:szCs w:val="28"/>
        </w:rPr>
        <w:softHyphen/>
        <w:t>ленному изображению условный символ. Задание предполага</w:t>
      </w:r>
      <w:r w:rsidRPr="005B4B8B">
        <w:rPr>
          <w:sz w:val="28"/>
          <w:szCs w:val="28"/>
        </w:rPr>
        <w:softHyphen/>
        <w:t>ет тренировочный этап (введение инструкции и совместную пробу с психологом). Далее предлагается продолжить выполне</w:t>
      </w:r>
      <w:r w:rsidRPr="005B4B8B">
        <w:rPr>
          <w:sz w:val="28"/>
          <w:szCs w:val="28"/>
        </w:rPr>
        <w:softHyphen/>
        <w:t>ние задания, не допуская ошибок и как можно быстрее.</w:t>
      </w:r>
    </w:p>
    <w:p w:rsidR="00BB54D5" w:rsidRPr="005B4B8B" w:rsidRDefault="00BB54D5" w:rsidP="00674B61">
      <w:pPr>
        <w:pStyle w:val="a9"/>
        <w:spacing w:after="0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Критерии оценивания:</w:t>
      </w:r>
      <w:r w:rsidRPr="005B4B8B">
        <w:rPr>
          <w:sz w:val="28"/>
          <w:szCs w:val="28"/>
        </w:rPr>
        <w:t xml:space="preserve"> количество допущенных при коди</w:t>
      </w:r>
      <w:r w:rsidRPr="005B4B8B">
        <w:rPr>
          <w:sz w:val="28"/>
          <w:szCs w:val="28"/>
        </w:rPr>
        <w:softHyphen/>
        <w:t>ровании ошибок, число дополненных знаками объектов.</w:t>
      </w:r>
    </w:p>
    <w:p w:rsidR="00BB54D5" w:rsidRPr="005B4B8B" w:rsidRDefault="00BB54D5" w:rsidP="00674B61">
      <w:pPr>
        <w:pStyle w:val="61"/>
        <w:shd w:val="clear" w:color="auto" w:fill="auto"/>
        <w:spacing w:before="0" w:after="0" w:line="276" w:lineRule="auto"/>
        <w:ind w:left="20" w:hanging="20"/>
        <w:jc w:val="both"/>
        <w:rPr>
          <w:sz w:val="28"/>
          <w:szCs w:val="28"/>
        </w:rPr>
      </w:pPr>
      <w:r w:rsidRPr="005B4B8B">
        <w:rPr>
          <w:rStyle w:val="62"/>
          <w:sz w:val="28"/>
          <w:szCs w:val="28"/>
        </w:rPr>
        <w:t>Уровни сформированности действия замещения:</w:t>
      </w:r>
    </w:p>
    <w:p w:rsidR="00BB54D5" w:rsidRPr="005B4B8B" w:rsidRDefault="00BB54D5" w:rsidP="00674B61">
      <w:pPr>
        <w:pStyle w:val="a9"/>
        <w:spacing w:after="138" w:line="276" w:lineRule="auto"/>
        <w:ind w:left="20" w:right="300" w:hanging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1. Ребенок не понимает или плохо понимает инструкции. Выполняет задание правильно на тренировочном этапе и фактически сразу же прекращает или </w:t>
      </w:r>
      <w:r w:rsidRPr="005B4B8B">
        <w:rPr>
          <w:sz w:val="28"/>
          <w:szCs w:val="28"/>
        </w:rPr>
        <w:lastRenderedPageBreak/>
        <w:t>делает много ошибок на</w:t>
      </w:r>
      <w:r w:rsidR="00544AFF" w:rsidRPr="005B4B8B">
        <w:rPr>
          <w:sz w:val="28"/>
          <w:szCs w:val="28"/>
        </w:rPr>
        <w:t xml:space="preserve"> </w:t>
      </w:r>
      <w:r w:rsidRPr="005B4B8B">
        <w:rPr>
          <w:sz w:val="28"/>
          <w:szCs w:val="28"/>
        </w:rPr>
        <w:t>этапе самостоятельного выполнения. Умение код</w:t>
      </w:r>
      <w:r w:rsidRPr="005B4B8B">
        <w:rPr>
          <w:sz w:val="28"/>
          <w:szCs w:val="28"/>
        </w:rPr>
        <w:t>и</w:t>
      </w:r>
      <w:r w:rsidRPr="005B4B8B">
        <w:rPr>
          <w:sz w:val="28"/>
          <w:szCs w:val="28"/>
        </w:rPr>
        <w:t>ровать не сформировано.</w:t>
      </w:r>
    </w:p>
    <w:p w:rsidR="00BB54D5" w:rsidRPr="005B4B8B" w:rsidRDefault="00BB54D5" w:rsidP="00674B61">
      <w:pPr>
        <w:pStyle w:val="a9"/>
        <w:numPr>
          <w:ilvl w:val="4"/>
          <w:numId w:val="29"/>
        </w:numPr>
        <w:tabs>
          <w:tab w:val="left" w:pos="284"/>
          <w:tab w:val="left" w:pos="949"/>
        </w:tabs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Ребенок адекватно выполняет задание кодирования, но допускает достаточно много ошибок (до 25% от выполненно</w:t>
      </w:r>
      <w:r w:rsidRPr="005B4B8B">
        <w:rPr>
          <w:sz w:val="28"/>
          <w:szCs w:val="28"/>
        </w:rPr>
        <w:softHyphen/>
        <w:t>го объема) либо работает крайне медле</w:t>
      </w:r>
      <w:r w:rsidRPr="005B4B8B">
        <w:rPr>
          <w:sz w:val="28"/>
          <w:szCs w:val="28"/>
        </w:rPr>
        <w:t>н</w:t>
      </w:r>
      <w:r w:rsidRPr="005B4B8B">
        <w:rPr>
          <w:sz w:val="28"/>
          <w:szCs w:val="28"/>
        </w:rPr>
        <w:t>но.</w:t>
      </w:r>
    </w:p>
    <w:p w:rsidR="00BB54D5" w:rsidRPr="005B4B8B" w:rsidRDefault="00BB54D5" w:rsidP="00674B61">
      <w:pPr>
        <w:pStyle w:val="a9"/>
        <w:numPr>
          <w:ilvl w:val="4"/>
          <w:numId w:val="29"/>
        </w:numPr>
        <w:tabs>
          <w:tab w:val="left" w:pos="284"/>
          <w:tab w:val="left" w:pos="934"/>
        </w:tabs>
        <w:spacing w:after="172" w:line="276" w:lineRule="auto"/>
        <w:ind w:right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Сформированность действия кодирования (замещения). Ребенок быстро п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нимает инструкцию, действует адекватно. Количество ошибок незначительное.</w:t>
      </w:r>
    </w:p>
    <w:p w:rsidR="002312DD" w:rsidRPr="005B4B8B" w:rsidRDefault="00BB54D5" w:rsidP="00674B61">
      <w:pPr>
        <w:pStyle w:val="a9"/>
        <w:spacing w:after="0" w:line="276" w:lineRule="auto"/>
        <w:ind w:right="300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 xml:space="preserve">Диагностика универсального действия </w:t>
      </w:r>
    </w:p>
    <w:p w:rsidR="00BB54D5" w:rsidRPr="005B4B8B" w:rsidRDefault="00BB54D5" w:rsidP="00674B61">
      <w:pPr>
        <w:pStyle w:val="a9"/>
        <w:spacing w:after="0" w:line="276" w:lineRule="auto"/>
        <w:ind w:right="300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>общего приема решения задач</w:t>
      </w:r>
    </w:p>
    <w:p w:rsidR="00BB54D5" w:rsidRPr="005B4B8B" w:rsidRDefault="00BB54D5" w:rsidP="00674B61">
      <w:pPr>
        <w:pStyle w:val="61"/>
        <w:shd w:val="clear" w:color="auto" w:fill="auto"/>
        <w:spacing w:before="0" w:after="0" w:line="276" w:lineRule="auto"/>
        <w:ind w:right="300"/>
        <w:jc w:val="center"/>
        <w:rPr>
          <w:b/>
          <w:sz w:val="28"/>
          <w:szCs w:val="28"/>
        </w:rPr>
      </w:pPr>
      <w:r w:rsidRPr="005B4B8B">
        <w:rPr>
          <w:rStyle w:val="62"/>
          <w:b/>
          <w:sz w:val="28"/>
          <w:szCs w:val="28"/>
        </w:rPr>
        <w:t>(по А.Р. Лурия, Л.С. Цветковой)</w:t>
      </w:r>
    </w:p>
    <w:p w:rsidR="00BB54D5" w:rsidRPr="005B4B8B" w:rsidRDefault="00BB54D5" w:rsidP="00674B61">
      <w:pPr>
        <w:pStyle w:val="a9"/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Цель:</w:t>
      </w:r>
      <w:r w:rsidRPr="005B4B8B">
        <w:rPr>
          <w:sz w:val="28"/>
          <w:szCs w:val="28"/>
        </w:rPr>
        <w:t xml:space="preserve"> выявление сформированности общего приема реше</w:t>
      </w:r>
      <w:r w:rsidRPr="005B4B8B">
        <w:rPr>
          <w:sz w:val="28"/>
          <w:szCs w:val="28"/>
        </w:rPr>
        <w:softHyphen/>
        <w:t>ния задач.</w:t>
      </w:r>
    </w:p>
    <w:p w:rsidR="00BB54D5" w:rsidRPr="005B4B8B" w:rsidRDefault="00BB54D5" w:rsidP="00674B61">
      <w:pPr>
        <w:pStyle w:val="61"/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62"/>
          <w:sz w:val="28"/>
          <w:szCs w:val="28"/>
        </w:rPr>
        <w:t>Оцениваемые универсальные учебные действия:</w:t>
      </w:r>
      <w:r w:rsidRPr="005B4B8B">
        <w:rPr>
          <w:rStyle w:val="66"/>
          <w:sz w:val="28"/>
          <w:szCs w:val="28"/>
        </w:rPr>
        <w:t xml:space="preserve"> прием решения задач; логич</w:t>
      </w:r>
      <w:r w:rsidRPr="005B4B8B">
        <w:rPr>
          <w:rStyle w:val="66"/>
          <w:sz w:val="28"/>
          <w:szCs w:val="28"/>
        </w:rPr>
        <w:t>е</w:t>
      </w:r>
      <w:r w:rsidRPr="005B4B8B">
        <w:rPr>
          <w:rStyle w:val="66"/>
          <w:sz w:val="28"/>
          <w:szCs w:val="28"/>
        </w:rPr>
        <w:t>ские действия.</w:t>
      </w:r>
    </w:p>
    <w:p w:rsidR="00BB54D5" w:rsidRPr="005B4B8B" w:rsidRDefault="00BB54D5" w:rsidP="00674B61">
      <w:pPr>
        <w:pStyle w:val="a9"/>
        <w:spacing w:after="0" w:line="276" w:lineRule="auto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Возраст:</w:t>
      </w:r>
      <w:r w:rsidRPr="005B4B8B">
        <w:rPr>
          <w:sz w:val="28"/>
          <w:szCs w:val="28"/>
        </w:rPr>
        <w:t xml:space="preserve"> 6,5—10 лет.</w:t>
      </w:r>
    </w:p>
    <w:p w:rsidR="00BB54D5" w:rsidRPr="005B4B8B" w:rsidRDefault="00BB54D5" w:rsidP="00674B61">
      <w:pPr>
        <w:pStyle w:val="a9"/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Метод оценивания:</w:t>
      </w:r>
      <w:r w:rsidRPr="005B4B8B">
        <w:rPr>
          <w:sz w:val="28"/>
          <w:szCs w:val="28"/>
        </w:rPr>
        <w:t xml:space="preserve"> индивидуальная или групповая рабо</w:t>
      </w:r>
      <w:r w:rsidRPr="005B4B8B">
        <w:rPr>
          <w:sz w:val="28"/>
          <w:szCs w:val="28"/>
        </w:rPr>
        <w:softHyphen/>
        <w:t>та детей.</w:t>
      </w:r>
    </w:p>
    <w:p w:rsidR="00BB54D5" w:rsidRPr="005B4B8B" w:rsidRDefault="00BB54D5" w:rsidP="00674B61">
      <w:pPr>
        <w:pStyle w:val="a9"/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Описание задания:</w:t>
      </w:r>
      <w:r w:rsidRPr="005B4B8B">
        <w:rPr>
          <w:sz w:val="28"/>
          <w:szCs w:val="28"/>
        </w:rPr>
        <w:t xml:space="preserve"> все задачи (в зависимости от возраста учащихся) предлаг</w:t>
      </w:r>
      <w:r w:rsidRPr="005B4B8B">
        <w:rPr>
          <w:sz w:val="28"/>
          <w:szCs w:val="28"/>
        </w:rPr>
        <w:t>а</w:t>
      </w:r>
      <w:r w:rsidRPr="005B4B8B">
        <w:rPr>
          <w:sz w:val="28"/>
          <w:szCs w:val="28"/>
        </w:rPr>
        <w:t>ются для решения арифметическим (не ал</w:t>
      </w:r>
      <w:r w:rsidRPr="005B4B8B">
        <w:rPr>
          <w:sz w:val="28"/>
          <w:szCs w:val="28"/>
        </w:rPr>
        <w:softHyphen/>
        <w:t>гебраическим) способом. Допускаю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ся записи плана (хода) решения, вычислений, графический анализ условия. Учащий</w:t>
      </w:r>
      <w:r w:rsidRPr="005B4B8B">
        <w:rPr>
          <w:sz w:val="28"/>
          <w:szCs w:val="28"/>
        </w:rPr>
        <w:softHyphen/>
        <w:t>ся должен рассказать, как он решал задачу, доказать, что по</w:t>
      </w:r>
      <w:r w:rsidRPr="005B4B8B">
        <w:rPr>
          <w:sz w:val="28"/>
          <w:szCs w:val="28"/>
        </w:rPr>
        <w:softHyphen/>
        <w:t>лученный ответ правильный.</w:t>
      </w:r>
    </w:p>
    <w:p w:rsidR="00BB54D5" w:rsidRPr="005B4B8B" w:rsidRDefault="00BB54D5" w:rsidP="00674B61">
      <w:pPr>
        <w:pStyle w:val="a9"/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Критерии оценивания:</w:t>
      </w:r>
      <w:r w:rsidRPr="005B4B8B">
        <w:rPr>
          <w:sz w:val="28"/>
          <w:szCs w:val="28"/>
        </w:rPr>
        <w:t xml:space="preserve"> умение выделять смысловые еди</w:t>
      </w:r>
      <w:r w:rsidRPr="005B4B8B">
        <w:rPr>
          <w:sz w:val="28"/>
          <w:szCs w:val="28"/>
        </w:rPr>
        <w:softHyphen/>
        <w:t>ницы текста и устана</w:t>
      </w:r>
      <w:r w:rsidRPr="005B4B8B">
        <w:rPr>
          <w:sz w:val="28"/>
          <w:szCs w:val="28"/>
        </w:rPr>
        <w:t>в</w:t>
      </w:r>
      <w:r w:rsidRPr="005B4B8B">
        <w:rPr>
          <w:sz w:val="28"/>
          <w:szCs w:val="28"/>
        </w:rPr>
        <w:t>ливать отношения между ними, созда</w:t>
      </w:r>
      <w:r w:rsidRPr="005B4B8B">
        <w:rPr>
          <w:sz w:val="28"/>
          <w:szCs w:val="28"/>
        </w:rPr>
        <w:softHyphen/>
        <w:t>вать схемы решения, выстраивать посл</w:t>
      </w:r>
      <w:r w:rsidRPr="005B4B8B">
        <w:rPr>
          <w:sz w:val="28"/>
          <w:szCs w:val="28"/>
        </w:rPr>
        <w:t>е</w:t>
      </w:r>
      <w:r w:rsidRPr="005B4B8B">
        <w:rPr>
          <w:sz w:val="28"/>
          <w:szCs w:val="28"/>
        </w:rPr>
        <w:t>довательность опера</w:t>
      </w:r>
      <w:r w:rsidRPr="005B4B8B">
        <w:rPr>
          <w:sz w:val="28"/>
          <w:szCs w:val="28"/>
        </w:rPr>
        <w:softHyphen/>
        <w:t>ций, соотносить результат решения с исходным условием за</w:t>
      </w:r>
      <w:r w:rsidRPr="005B4B8B">
        <w:rPr>
          <w:sz w:val="28"/>
          <w:szCs w:val="28"/>
        </w:rPr>
        <w:softHyphen/>
        <w:t>дачи.</w:t>
      </w:r>
    </w:p>
    <w:p w:rsidR="00BB54D5" w:rsidRPr="005B4B8B" w:rsidRDefault="00BB54D5" w:rsidP="00674B61">
      <w:pPr>
        <w:pStyle w:val="61"/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62"/>
          <w:sz w:val="28"/>
          <w:szCs w:val="28"/>
        </w:rPr>
        <w:t>Уровни сформированности общего приема решения за</w:t>
      </w:r>
      <w:r w:rsidRPr="005B4B8B">
        <w:rPr>
          <w:rStyle w:val="62"/>
          <w:sz w:val="28"/>
          <w:szCs w:val="28"/>
        </w:rPr>
        <w:softHyphen/>
        <w:t>дач:</w:t>
      </w:r>
    </w:p>
    <w:p w:rsidR="00BB54D5" w:rsidRPr="005B4B8B" w:rsidRDefault="00BB54D5" w:rsidP="00674B61">
      <w:pPr>
        <w:pStyle w:val="a9"/>
        <w:numPr>
          <w:ilvl w:val="5"/>
          <w:numId w:val="29"/>
        </w:numPr>
        <w:tabs>
          <w:tab w:val="left" w:pos="284"/>
          <w:tab w:val="left" w:pos="925"/>
        </w:tabs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При анализе задачи выделяют не только существенные, но и несущественные смысловые единицы текста; создают не</w:t>
      </w:r>
      <w:r w:rsidRPr="005B4B8B">
        <w:rPr>
          <w:sz w:val="28"/>
          <w:szCs w:val="28"/>
        </w:rPr>
        <w:softHyphen/>
        <w:t>адекватные схемы решения; применяют стереотипные спосо</w:t>
      </w:r>
      <w:r w:rsidRPr="005B4B8B">
        <w:rPr>
          <w:sz w:val="28"/>
          <w:szCs w:val="28"/>
        </w:rPr>
        <w:softHyphen/>
        <w:t>бы решения; не умеют соотносить результат решения с ис</w:t>
      </w:r>
      <w:r w:rsidRPr="005B4B8B">
        <w:rPr>
          <w:sz w:val="28"/>
          <w:szCs w:val="28"/>
        </w:rPr>
        <w:softHyphen/>
        <w:t>ходным условием задачи.</w:t>
      </w:r>
    </w:p>
    <w:p w:rsidR="00BB54D5" w:rsidRPr="005B4B8B" w:rsidRDefault="00BB54D5" w:rsidP="00674B61">
      <w:pPr>
        <w:pStyle w:val="a9"/>
        <w:numPr>
          <w:ilvl w:val="5"/>
          <w:numId w:val="29"/>
        </w:numPr>
        <w:tabs>
          <w:tab w:val="left" w:pos="284"/>
          <w:tab w:val="left" w:pos="925"/>
        </w:tabs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При анализе выделяют только существенные смысловые единицы текста; при создании схемы решения не учитывают все связи между данными условия и требованием; применя</w:t>
      </w:r>
      <w:r w:rsidRPr="005B4B8B">
        <w:rPr>
          <w:sz w:val="28"/>
          <w:szCs w:val="28"/>
        </w:rPr>
        <w:softHyphen/>
        <w:t>ют стереотипные способы решения; испытывают тру</w:t>
      </w:r>
      <w:r w:rsidRPr="005B4B8B">
        <w:rPr>
          <w:sz w:val="28"/>
          <w:szCs w:val="28"/>
        </w:rPr>
        <w:t>д</w:t>
      </w:r>
      <w:r w:rsidRPr="005B4B8B">
        <w:rPr>
          <w:sz w:val="28"/>
          <w:szCs w:val="28"/>
        </w:rPr>
        <w:t>ности (допускают ошибки) в соотнесении результата решения с ис</w:t>
      </w:r>
      <w:r w:rsidRPr="005B4B8B">
        <w:rPr>
          <w:sz w:val="28"/>
          <w:szCs w:val="28"/>
        </w:rPr>
        <w:softHyphen/>
        <w:t>ходными данными задачи.</w:t>
      </w:r>
    </w:p>
    <w:p w:rsidR="00E54130" w:rsidRPr="005B4B8B" w:rsidRDefault="00BB54D5" w:rsidP="00674B61">
      <w:pPr>
        <w:pStyle w:val="a9"/>
        <w:spacing w:after="0" w:line="276" w:lineRule="auto"/>
        <w:ind w:left="20" w:right="-2"/>
        <w:rPr>
          <w:sz w:val="28"/>
          <w:szCs w:val="28"/>
        </w:rPr>
      </w:pPr>
      <w:r w:rsidRPr="005B4B8B">
        <w:rPr>
          <w:sz w:val="28"/>
          <w:szCs w:val="28"/>
        </w:rPr>
        <w:t>При анализе выделяют только существенные смысловые единицы текста; со</w:t>
      </w:r>
      <w:r w:rsidRPr="005B4B8B">
        <w:rPr>
          <w:sz w:val="28"/>
          <w:szCs w:val="28"/>
        </w:rPr>
        <w:t>з</w:t>
      </w:r>
      <w:r w:rsidRPr="005B4B8B">
        <w:rPr>
          <w:sz w:val="28"/>
          <w:szCs w:val="28"/>
        </w:rPr>
        <w:t>дают различные схемы решения; исполь</w:t>
      </w:r>
      <w:r w:rsidR="00E54130" w:rsidRPr="005B4B8B">
        <w:rPr>
          <w:sz w:val="28"/>
          <w:szCs w:val="28"/>
        </w:rPr>
        <w:t>зуют разные способы решения; обо</w:t>
      </w:r>
      <w:r w:rsidR="00E54130" w:rsidRPr="005B4B8B">
        <w:rPr>
          <w:sz w:val="28"/>
          <w:szCs w:val="28"/>
        </w:rPr>
        <w:t>с</w:t>
      </w:r>
      <w:r w:rsidR="00E54130" w:rsidRPr="005B4B8B">
        <w:rPr>
          <w:sz w:val="28"/>
          <w:szCs w:val="28"/>
        </w:rPr>
        <w:t>новывают соответствие полученных результатов решения исходному условию задачи.</w:t>
      </w:r>
    </w:p>
    <w:p w:rsidR="00E54130" w:rsidRPr="005B4B8B" w:rsidRDefault="00E54130" w:rsidP="00674B61">
      <w:pPr>
        <w:pStyle w:val="a9"/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lastRenderedPageBreak/>
        <w:t>А.Р. Лурия и Л.С. Цветкова предложили набор задач с постепенно усло</w:t>
      </w:r>
      <w:r w:rsidRPr="005B4B8B">
        <w:rPr>
          <w:sz w:val="28"/>
          <w:szCs w:val="28"/>
        </w:rPr>
        <w:t>ж</w:t>
      </w:r>
      <w:r w:rsidRPr="005B4B8B">
        <w:rPr>
          <w:sz w:val="28"/>
          <w:szCs w:val="28"/>
        </w:rPr>
        <w:t>няющейся структурой, который дает воз</w:t>
      </w:r>
      <w:r w:rsidRPr="005B4B8B">
        <w:rPr>
          <w:sz w:val="28"/>
          <w:szCs w:val="28"/>
        </w:rPr>
        <w:softHyphen/>
        <w:t>можность диагностировать сформир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ванность обобщенного способа решения задач.</w:t>
      </w:r>
    </w:p>
    <w:p w:rsidR="00E54130" w:rsidRPr="005B4B8B" w:rsidRDefault="00E54130" w:rsidP="00674B61">
      <w:pPr>
        <w:pStyle w:val="a9"/>
        <w:numPr>
          <w:ilvl w:val="6"/>
          <w:numId w:val="29"/>
        </w:numPr>
        <w:tabs>
          <w:tab w:val="left" w:pos="630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Наиболее элементарную группу составляют простые за</w:t>
      </w:r>
      <w:r w:rsidRPr="005B4B8B">
        <w:rPr>
          <w:sz w:val="28"/>
          <w:szCs w:val="28"/>
        </w:rPr>
        <w:softHyphen/>
        <w:t>дачи, в которых условие однозначно определяет алгоритм ре</w:t>
      </w:r>
      <w:r w:rsidRPr="005B4B8B">
        <w:rPr>
          <w:sz w:val="28"/>
          <w:szCs w:val="28"/>
        </w:rPr>
        <w:softHyphen/>
        <w:t>шения, типа</w:t>
      </w:r>
      <w:r w:rsidRPr="005B4B8B">
        <w:rPr>
          <w:rStyle w:val="2"/>
          <w:sz w:val="28"/>
          <w:szCs w:val="28"/>
        </w:rPr>
        <w:t xml:space="preserve"> </w:t>
      </w:r>
      <w:r w:rsidRPr="005B4B8B">
        <w:rPr>
          <w:rStyle w:val="2"/>
          <w:sz w:val="28"/>
          <w:szCs w:val="28"/>
          <w:lang w:val="en-US" w:eastAsia="en-US"/>
        </w:rPr>
        <w:t>a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+</w:t>
      </w:r>
      <w:r w:rsidRPr="005B4B8B">
        <w:rPr>
          <w:rStyle w:val="2"/>
          <w:sz w:val="28"/>
          <w:szCs w:val="28"/>
        </w:rPr>
        <w:t xml:space="preserve"> </w:t>
      </w:r>
      <w:r w:rsidRPr="005B4B8B">
        <w:rPr>
          <w:rStyle w:val="2"/>
          <w:sz w:val="28"/>
          <w:szCs w:val="28"/>
          <w:lang w:val="en-US" w:eastAsia="en-US"/>
        </w:rPr>
        <w:t>b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=</w:t>
      </w:r>
      <w:r w:rsidRPr="005B4B8B">
        <w:rPr>
          <w:rStyle w:val="2"/>
          <w:sz w:val="28"/>
          <w:szCs w:val="28"/>
        </w:rPr>
        <w:t xml:space="preserve"> х</w:t>
      </w:r>
      <w:r w:rsidRPr="005B4B8B">
        <w:rPr>
          <w:sz w:val="28"/>
          <w:szCs w:val="28"/>
        </w:rPr>
        <w:t xml:space="preserve"> или</w:t>
      </w:r>
      <w:r w:rsidRPr="005B4B8B">
        <w:rPr>
          <w:rStyle w:val="2"/>
          <w:sz w:val="28"/>
          <w:szCs w:val="28"/>
        </w:rPr>
        <w:t xml:space="preserve"> </w:t>
      </w:r>
      <w:r w:rsidRPr="005B4B8B">
        <w:rPr>
          <w:rStyle w:val="2"/>
          <w:sz w:val="28"/>
          <w:szCs w:val="28"/>
          <w:lang w:val="en-US" w:eastAsia="en-US"/>
        </w:rPr>
        <w:t>a</w:t>
      </w:r>
      <w:r w:rsidRPr="005B4B8B">
        <w:rPr>
          <w:rStyle w:val="2"/>
          <w:sz w:val="28"/>
          <w:szCs w:val="28"/>
          <w:lang w:eastAsia="en-US"/>
        </w:rPr>
        <w:t xml:space="preserve"> </w:t>
      </w:r>
      <w:r w:rsidRPr="005B4B8B">
        <w:rPr>
          <w:rStyle w:val="2"/>
          <w:sz w:val="28"/>
          <w:szCs w:val="28"/>
        </w:rPr>
        <w:t xml:space="preserve">— </w:t>
      </w:r>
      <w:r w:rsidRPr="005B4B8B">
        <w:rPr>
          <w:rStyle w:val="2"/>
          <w:sz w:val="28"/>
          <w:szCs w:val="28"/>
          <w:lang w:val="en-US" w:eastAsia="en-US"/>
        </w:rPr>
        <w:t>b</w:t>
      </w:r>
      <w:r w:rsidRPr="005B4B8B">
        <w:rPr>
          <w:rStyle w:val="2"/>
          <w:sz w:val="28"/>
          <w:szCs w:val="28"/>
          <w:lang w:eastAsia="en-US"/>
        </w:rPr>
        <w:t xml:space="preserve"> </w:t>
      </w:r>
      <w:r w:rsidRPr="005B4B8B">
        <w:rPr>
          <w:rStyle w:val="2"/>
          <w:sz w:val="28"/>
          <w:szCs w:val="28"/>
        </w:rPr>
        <w:t>= х.</w:t>
      </w:r>
      <w:r w:rsidRPr="005B4B8B">
        <w:rPr>
          <w:sz w:val="28"/>
          <w:szCs w:val="28"/>
        </w:rPr>
        <w:t xml:space="preserve"> Например:</w:t>
      </w:r>
    </w:p>
    <w:p w:rsidR="00E54130" w:rsidRPr="005B4B8B" w:rsidRDefault="00E54130" w:rsidP="00674B61">
      <w:pPr>
        <w:pStyle w:val="a9"/>
        <w:numPr>
          <w:ilvl w:val="0"/>
          <w:numId w:val="30"/>
        </w:numPr>
        <w:tabs>
          <w:tab w:val="left" w:pos="538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У Маши 5 яблок, </w:t>
      </w:r>
      <w:r w:rsidRPr="005B4B8B">
        <w:rPr>
          <w:sz w:val="28"/>
          <w:szCs w:val="28"/>
          <w:lang w:val="en-US" w:eastAsia="en-US"/>
        </w:rPr>
        <w:t>a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  <w:lang w:val="en-US" w:eastAsia="en-US"/>
        </w:rPr>
        <w:t>y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Пети 4 яблока. Сколько яблок у них обоих?</w:t>
      </w:r>
    </w:p>
    <w:p w:rsidR="00E54130" w:rsidRPr="005B4B8B" w:rsidRDefault="00E54130" w:rsidP="00674B61">
      <w:pPr>
        <w:pStyle w:val="a9"/>
        <w:numPr>
          <w:ilvl w:val="0"/>
          <w:numId w:val="30"/>
        </w:numPr>
        <w:tabs>
          <w:tab w:val="left" w:pos="553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Коля собрал 9 грибов, а Маша — на 4 гриба меньше, чем Коля. Сколько грибов собрала Маша?</w:t>
      </w:r>
    </w:p>
    <w:p w:rsidR="00E54130" w:rsidRPr="005B4B8B" w:rsidRDefault="00E54130" w:rsidP="00674B61">
      <w:pPr>
        <w:pStyle w:val="a9"/>
        <w:numPr>
          <w:ilvl w:val="0"/>
          <w:numId w:val="30"/>
        </w:numPr>
        <w:tabs>
          <w:tab w:val="left" w:pos="553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В мастерскую привезли 47 сосновых и липовых досок. Липовых было 5 д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сок. Сколько сосновых досок привезли в мастерскую?</w:t>
      </w:r>
    </w:p>
    <w:p w:rsidR="00E54130" w:rsidRPr="005B4B8B" w:rsidRDefault="00E54130" w:rsidP="00674B61">
      <w:pPr>
        <w:pStyle w:val="a9"/>
        <w:numPr>
          <w:ilvl w:val="1"/>
          <w:numId w:val="30"/>
        </w:numPr>
        <w:tabs>
          <w:tab w:val="left" w:pos="649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Простые инвертированные задачи типа</w:t>
      </w:r>
      <w:r w:rsidRPr="005B4B8B">
        <w:rPr>
          <w:rStyle w:val="2"/>
          <w:sz w:val="28"/>
          <w:szCs w:val="28"/>
        </w:rPr>
        <w:t xml:space="preserve"> </w:t>
      </w:r>
      <w:r w:rsidRPr="005B4B8B">
        <w:rPr>
          <w:rStyle w:val="2"/>
          <w:sz w:val="28"/>
          <w:szCs w:val="28"/>
          <w:lang w:val="en-US" w:eastAsia="en-US"/>
        </w:rPr>
        <w:t>a</w:t>
      </w:r>
      <w:r w:rsidRPr="005B4B8B">
        <w:rPr>
          <w:rStyle w:val="2"/>
          <w:sz w:val="28"/>
          <w:szCs w:val="28"/>
          <w:lang w:eastAsia="en-US"/>
        </w:rPr>
        <w:t xml:space="preserve"> </w:t>
      </w:r>
      <w:r w:rsidRPr="005B4B8B">
        <w:rPr>
          <w:rStyle w:val="2"/>
          <w:sz w:val="28"/>
          <w:szCs w:val="28"/>
        </w:rPr>
        <w:t xml:space="preserve">— х = </w:t>
      </w:r>
      <w:r w:rsidRPr="005B4B8B">
        <w:rPr>
          <w:rStyle w:val="2"/>
          <w:sz w:val="28"/>
          <w:szCs w:val="28"/>
          <w:lang w:val="en-US" w:eastAsia="en-US"/>
        </w:rPr>
        <w:t>b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или х —</w:t>
      </w:r>
      <w:r w:rsidRPr="005B4B8B">
        <w:rPr>
          <w:rStyle w:val="2"/>
          <w:sz w:val="28"/>
          <w:szCs w:val="28"/>
        </w:rPr>
        <w:t xml:space="preserve"> </w:t>
      </w:r>
      <w:r w:rsidRPr="005B4B8B">
        <w:rPr>
          <w:rStyle w:val="2"/>
          <w:sz w:val="28"/>
          <w:szCs w:val="28"/>
          <w:lang w:val="en-US" w:eastAsia="en-US"/>
        </w:rPr>
        <w:t>a</w:t>
      </w:r>
      <w:r w:rsidRPr="005B4B8B">
        <w:rPr>
          <w:rStyle w:val="2"/>
          <w:sz w:val="28"/>
          <w:szCs w:val="28"/>
          <w:lang w:eastAsia="en-US"/>
        </w:rPr>
        <w:t xml:space="preserve"> </w:t>
      </w:r>
      <w:r w:rsidRPr="005B4B8B">
        <w:rPr>
          <w:rStyle w:val="2"/>
          <w:sz w:val="28"/>
          <w:szCs w:val="28"/>
        </w:rPr>
        <w:t xml:space="preserve">= </w:t>
      </w:r>
      <w:r w:rsidRPr="005B4B8B">
        <w:rPr>
          <w:rStyle w:val="2"/>
          <w:sz w:val="28"/>
          <w:szCs w:val="28"/>
          <w:lang w:val="en-US" w:eastAsia="en-US"/>
        </w:rPr>
        <w:t>b</w:t>
      </w:r>
      <w:r w:rsidRPr="005B4B8B">
        <w:rPr>
          <w:rStyle w:val="2"/>
          <w:sz w:val="28"/>
          <w:szCs w:val="28"/>
          <w:lang w:eastAsia="en-US"/>
        </w:rPr>
        <w:t>,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сущес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венно отличающиеся от задач первой груп</w:t>
      </w:r>
      <w:r w:rsidRPr="005B4B8B">
        <w:rPr>
          <w:sz w:val="28"/>
          <w:szCs w:val="28"/>
        </w:rPr>
        <w:softHyphen/>
        <w:t>пы своей психологической структ</w:t>
      </w:r>
      <w:r w:rsidRPr="005B4B8B">
        <w:rPr>
          <w:sz w:val="28"/>
          <w:szCs w:val="28"/>
        </w:rPr>
        <w:t>у</w:t>
      </w:r>
      <w:r w:rsidRPr="005B4B8B">
        <w:rPr>
          <w:sz w:val="28"/>
          <w:szCs w:val="28"/>
        </w:rPr>
        <w:t>рой. Например:</w:t>
      </w:r>
    </w:p>
    <w:p w:rsidR="00C964E2" w:rsidRPr="005B4B8B" w:rsidRDefault="00C964E2" w:rsidP="00674B61">
      <w:pPr>
        <w:pStyle w:val="a9"/>
        <w:numPr>
          <w:ilvl w:val="0"/>
          <w:numId w:val="30"/>
        </w:numPr>
        <w:tabs>
          <w:tab w:val="left" w:pos="534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У мальчика было 12 яблок; часть из них он отдал. У не</w:t>
      </w:r>
      <w:r w:rsidRPr="005B4B8B">
        <w:rPr>
          <w:sz w:val="28"/>
          <w:szCs w:val="28"/>
        </w:rPr>
        <w:softHyphen/>
        <w:t>го осталось 8 яблок. Сколько яблок он отдал?</w:t>
      </w:r>
    </w:p>
    <w:p w:rsidR="00C964E2" w:rsidRPr="005B4B8B" w:rsidRDefault="00C964E2" w:rsidP="00674B61">
      <w:pPr>
        <w:pStyle w:val="a9"/>
        <w:numPr>
          <w:ilvl w:val="0"/>
          <w:numId w:val="30"/>
        </w:numPr>
        <w:tabs>
          <w:tab w:val="left" w:pos="538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На дереве сидели птички. 3 птички улетели; осталось 5 птичек. Сколько птичек сидело на дереве?</w:t>
      </w:r>
    </w:p>
    <w:p w:rsidR="00C964E2" w:rsidRPr="005B4B8B" w:rsidRDefault="00C964E2" w:rsidP="00674B61">
      <w:pPr>
        <w:pStyle w:val="a9"/>
        <w:numPr>
          <w:ilvl w:val="0"/>
          <w:numId w:val="31"/>
        </w:numPr>
        <w:tabs>
          <w:tab w:val="left" w:pos="663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Составные задачи, в которых само условие не опреде</w:t>
      </w:r>
      <w:r w:rsidRPr="005B4B8B">
        <w:rPr>
          <w:sz w:val="28"/>
          <w:szCs w:val="28"/>
        </w:rPr>
        <w:softHyphen/>
        <w:t>ляет возможный ход решения, типа</w:t>
      </w:r>
      <w:r w:rsidRPr="005B4B8B">
        <w:rPr>
          <w:rStyle w:val="2"/>
          <w:sz w:val="28"/>
          <w:szCs w:val="28"/>
        </w:rPr>
        <w:t xml:space="preserve"> </w:t>
      </w:r>
      <w:r w:rsidRPr="005B4B8B">
        <w:rPr>
          <w:rStyle w:val="2"/>
          <w:sz w:val="28"/>
          <w:szCs w:val="28"/>
          <w:lang w:val="en-US" w:eastAsia="en-US"/>
        </w:rPr>
        <w:t>a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 xml:space="preserve">+ </w:t>
      </w:r>
      <w:r w:rsidRPr="005B4B8B">
        <w:rPr>
          <w:sz w:val="28"/>
          <w:szCs w:val="28"/>
          <w:lang w:eastAsia="en-US"/>
        </w:rPr>
        <w:t>(</w:t>
      </w:r>
      <w:r w:rsidRPr="005B4B8B">
        <w:rPr>
          <w:sz w:val="28"/>
          <w:szCs w:val="28"/>
          <w:lang w:val="en-US" w:eastAsia="en-US"/>
        </w:rPr>
        <w:t>a</w:t>
      </w:r>
      <w:r w:rsidRPr="005B4B8B">
        <w:rPr>
          <w:rStyle w:val="2"/>
          <w:sz w:val="28"/>
          <w:szCs w:val="28"/>
          <w:lang w:eastAsia="en-US"/>
        </w:rPr>
        <w:t xml:space="preserve"> </w:t>
      </w:r>
      <w:r w:rsidRPr="005B4B8B">
        <w:rPr>
          <w:rStyle w:val="2"/>
          <w:sz w:val="28"/>
          <w:szCs w:val="28"/>
        </w:rPr>
        <w:t xml:space="preserve">+ </w:t>
      </w:r>
      <w:r w:rsidRPr="005B4B8B">
        <w:rPr>
          <w:rStyle w:val="2"/>
          <w:sz w:val="28"/>
          <w:szCs w:val="28"/>
          <w:lang w:val="en-US" w:eastAsia="en-US"/>
        </w:rPr>
        <w:t>b</w:t>
      </w:r>
      <w:r w:rsidRPr="005B4B8B">
        <w:rPr>
          <w:rStyle w:val="2"/>
          <w:sz w:val="28"/>
          <w:szCs w:val="28"/>
          <w:lang w:eastAsia="en-US"/>
        </w:rPr>
        <w:t>)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=</w:t>
      </w:r>
      <w:r w:rsidRPr="005B4B8B">
        <w:rPr>
          <w:rStyle w:val="2"/>
          <w:sz w:val="28"/>
          <w:szCs w:val="28"/>
        </w:rPr>
        <w:t xml:space="preserve"> х</w:t>
      </w:r>
      <w:r w:rsidRPr="005B4B8B">
        <w:rPr>
          <w:sz w:val="28"/>
          <w:szCs w:val="28"/>
        </w:rPr>
        <w:t xml:space="preserve"> или </w:t>
      </w:r>
      <w:r w:rsidRPr="005B4B8B">
        <w:rPr>
          <w:rStyle w:val="2"/>
          <w:sz w:val="28"/>
          <w:szCs w:val="28"/>
          <w:lang w:val="en-US" w:eastAsia="en-US"/>
        </w:rPr>
        <w:t>a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+</w:t>
      </w:r>
      <w:r w:rsidRPr="005B4B8B">
        <w:rPr>
          <w:rStyle w:val="2"/>
          <w:sz w:val="28"/>
          <w:szCs w:val="28"/>
        </w:rPr>
        <w:t xml:space="preserve"> </w:t>
      </w:r>
      <w:r w:rsidRPr="005B4B8B">
        <w:rPr>
          <w:rStyle w:val="2"/>
          <w:sz w:val="28"/>
          <w:szCs w:val="28"/>
          <w:lang w:eastAsia="en-US"/>
        </w:rPr>
        <w:t>(</w:t>
      </w:r>
      <w:r w:rsidRPr="005B4B8B">
        <w:rPr>
          <w:rStyle w:val="2"/>
          <w:sz w:val="28"/>
          <w:szCs w:val="28"/>
          <w:lang w:val="en-US" w:eastAsia="en-US"/>
        </w:rPr>
        <w:t>a</w:t>
      </w:r>
      <w:r w:rsidRPr="005B4B8B">
        <w:rPr>
          <w:rStyle w:val="2"/>
          <w:sz w:val="28"/>
          <w:szCs w:val="28"/>
          <w:lang w:eastAsia="en-US"/>
        </w:rPr>
        <w:t xml:space="preserve"> </w:t>
      </w:r>
      <w:r w:rsidRPr="005B4B8B">
        <w:rPr>
          <w:rStyle w:val="2"/>
          <w:sz w:val="28"/>
          <w:szCs w:val="28"/>
        </w:rPr>
        <w:t xml:space="preserve">— </w:t>
      </w:r>
      <w:r w:rsidRPr="005B4B8B">
        <w:rPr>
          <w:rStyle w:val="2"/>
          <w:sz w:val="28"/>
          <w:szCs w:val="28"/>
          <w:lang w:val="en-US" w:eastAsia="en-US"/>
        </w:rPr>
        <w:t>b</w:t>
      </w:r>
      <w:r w:rsidRPr="005B4B8B">
        <w:rPr>
          <w:rStyle w:val="2"/>
          <w:sz w:val="28"/>
          <w:szCs w:val="28"/>
          <w:lang w:eastAsia="en-US"/>
        </w:rPr>
        <w:t>)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= х. Например:</w:t>
      </w:r>
    </w:p>
    <w:p w:rsidR="00C964E2" w:rsidRPr="005B4B8B" w:rsidRDefault="00C964E2" w:rsidP="00674B61">
      <w:pPr>
        <w:pStyle w:val="a9"/>
        <w:numPr>
          <w:ilvl w:val="0"/>
          <w:numId w:val="30"/>
        </w:numPr>
        <w:tabs>
          <w:tab w:val="left" w:pos="534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У Маши 5 яблок, </w:t>
      </w:r>
      <w:r w:rsidRPr="005B4B8B">
        <w:rPr>
          <w:sz w:val="28"/>
          <w:szCs w:val="28"/>
          <w:lang w:val="en-US" w:eastAsia="en-US"/>
        </w:rPr>
        <w:t>a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  <w:lang w:val="en-US" w:eastAsia="en-US"/>
        </w:rPr>
        <w:t>y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Кати на 2 яблока больше (мень</w:t>
      </w:r>
      <w:r w:rsidRPr="005B4B8B">
        <w:rPr>
          <w:sz w:val="28"/>
          <w:szCs w:val="28"/>
        </w:rPr>
        <w:softHyphen/>
        <w:t>ше). Сколько яблок у них обеих?</w:t>
      </w:r>
    </w:p>
    <w:p w:rsidR="00C964E2" w:rsidRPr="005B4B8B" w:rsidRDefault="00C964E2" w:rsidP="00674B61">
      <w:pPr>
        <w:pStyle w:val="a9"/>
        <w:numPr>
          <w:ilvl w:val="0"/>
          <w:numId w:val="30"/>
        </w:numPr>
        <w:tabs>
          <w:tab w:val="left" w:pos="548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 xml:space="preserve">У Пети 3 яблока, </w:t>
      </w:r>
      <w:r w:rsidRPr="005B4B8B">
        <w:rPr>
          <w:sz w:val="28"/>
          <w:szCs w:val="28"/>
          <w:lang w:val="en-US" w:eastAsia="en-US"/>
        </w:rPr>
        <w:t>a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  <w:lang w:val="en-US" w:eastAsia="en-US"/>
        </w:rPr>
        <w:t>y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>Васи в 2 раза больше. Сколько яб</w:t>
      </w:r>
      <w:r w:rsidRPr="005B4B8B">
        <w:rPr>
          <w:sz w:val="28"/>
          <w:szCs w:val="28"/>
        </w:rPr>
        <w:softHyphen/>
        <w:t>лок у них обоих?</w:t>
      </w:r>
    </w:p>
    <w:p w:rsidR="00C964E2" w:rsidRPr="005B4B8B" w:rsidRDefault="00C964E2" w:rsidP="00674B61">
      <w:pPr>
        <w:pStyle w:val="a9"/>
        <w:numPr>
          <w:ilvl w:val="0"/>
          <w:numId w:val="31"/>
        </w:numPr>
        <w:tabs>
          <w:tab w:val="left" w:pos="639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Сложные составные задачи, алгоритм решения которых распадается на значительное число последовательных опера</w:t>
      </w:r>
      <w:r w:rsidRPr="005B4B8B">
        <w:rPr>
          <w:sz w:val="28"/>
          <w:szCs w:val="28"/>
        </w:rPr>
        <w:softHyphen/>
        <w:t>ций, каждая из которых вытекает из предыдущей, типа</w:t>
      </w:r>
      <w:r w:rsidRPr="005B4B8B">
        <w:rPr>
          <w:rStyle w:val="2"/>
          <w:sz w:val="28"/>
          <w:szCs w:val="28"/>
        </w:rPr>
        <w:t xml:space="preserve"> </w:t>
      </w:r>
      <w:r w:rsidRPr="005B4B8B">
        <w:rPr>
          <w:rStyle w:val="2"/>
          <w:sz w:val="28"/>
          <w:szCs w:val="28"/>
          <w:lang w:val="en-US" w:eastAsia="en-US"/>
        </w:rPr>
        <w:t>a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 xml:space="preserve">+ + </w:t>
      </w:r>
      <w:r w:rsidRPr="005B4B8B">
        <w:rPr>
          <w:sz w:val="28"/>
          <w:szCs w:val="28"/>
          <w:lang w:eastAsia="en-US"/>
        </w:rPr>
        <w:t>(</w:t>
      </w:r>
      <w:r w:rsidRPr="005B4B8B">
        <w:rPr>
          <w:sz w:val="28"/>
          <w:szCs w:val="28"/>
          <w:lang w:val="en-US" w:eastAsia="en-US"/>
        </w:rPr>
        <w:t>a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 xml:space="preserve">+ </w:t>
      </w:r>
      <w:r w:rsidRPr="005B4B8B">
        <w:rPr>
          <w:sz w:val="28"/>
          <w:szCs w:val="28"/>
          <w:lang w:val="en-US" w:eastAsia="en-US"/>
        </w:rPr>
        <w:t>b</w:t>
      </w:r>
      <w:r w:rsidRPr="005B4B8B">
        <w:rPr>
          <w:sz w:val="28"/>
          <w:szCs w:val="28"/>
          <w:lang w:eastAsia="en-US"/>
        </w:rPr>
        <w:t xml:space="preserve">) </w:t>
      </w:r>
      <w:r w:rsidRPr="005B4B8B">
        <w:rPr>
          <w:sz w:val="28"/>
          <w:szCs w:val="28"/>
        </w:rPr>
        <w:t xml:space="preserve">+ </w:t>
      </w:r>
      <w:r w:rsidRPr="005B4B8B">
        <w:rPr>
          <w:sz w:val="28"/>
          <w:szCs w:val="28"/>
          <w:lang w:eastAsia="en-US"/>
        </w:rPr>
        <w:t>[(</w:t>
      </w:r>
      <w:r w:rsidRPr="005B4B8B">
        <w:rPr>
          <w:sz w:val="28"/>
          <w:szCs w:val="28"/>
          <w:lang w:val="en-US" w:eastAsia="en-US"/>
        </w:rPr>
        <w:t>a</w:t>
      </w:r>
      <w:r w:rsidRPr="005B4B8B">
        <w:rPr>
          <w:sz w:val="28"/>
          <w:szCs w:val="28"/>
          <w:lang w:eastAsia="en-US"/>
        </w:rPr>
        <w:t xml:space="preserve"> </w:t>
      </w:r>
      <w:r w:rsidRPr="005B4B8B">
        <w:rPr>
          <w:sz w:val="28"/>
          <w:szCs w:val="28"/>
        </w:rPr>
        <w:t xml:space="preserve">+ </w:t>
      </w:r>
      <w:r w:rsidRPr="005B4B8B">
        <w:rPr>
          <w:sz w:val="28"/>
          <w:szCs w:val="28"/>
          <w:lang w:val="en-US" w:eastAsia="en-US"/>
        </w:rPr>
        <w:t>b</w:t>
      </w:r>
      <w:r w:rsidRPr="005B4B8B">
        <w:rPr>
          <w:sz w:val="28"/>
          <w:szCs w:val="28"/>
          <w:lang w:eastAsia="en-US"/>
        </w:rPr>
        <w:t xml:space="preserve">) </w:t>
      </w:r>
      <w:r w:rsidRPr="005B4B8B">
        <w:rPr>
          <w:sz w:val="28"/>
          <w:szCs w:val="28"/>
        </w:rPr>
        <w:t>— с] = х. Например:</w:t>
      </w:r>
    </w:p>
    <w:p w:rsidR="00C964E2" w:rsidRPr="005B4B8B" w:rsidRDefault="00C964E2" w:rsidP="00674B61">
      <w:pPr>
        <w:pStyle w:val="a9"/>
        <w:numPr>
          <w:ilvl w:val="0"/>
          <w:numId w:val="30"/>
        </w:numPr>
        <w:tabs>
          <w:tab w:val="left" w:pos="548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Сын собрал 15 грибов. Отец собрал на 25 грибов боль</w:t>
      </w:r>
      <w:r w:rsidRPr="005B4B8B">
        <w:rPr>
          <w:sz w:val="28"/>
          <w:szCs w:val="28"/>
        </w:rPr>
        <w:softHyphen/>
        <w:t>ше, чем сын. Мать собрала на 5 грибов меньше отца. Сколь</w:t>
      </w:r>
      <w:r w:rsidRPr="005B4B8B">
        <w:rPr>
          <w:sz w:val="28"/>
          <w:szCs w:val="28"/>
        </w:rPr>
        <w:softHyphen/>
        <w:t>ко всего грибов собрала вся семья?</w:t>
      </w:r>
    </w:p>
    <w:p w:rsidR="00C964E2" w:rsidRPr="005B4B8B" w:rsidRDefault="00C964E2" w:rsidP="00674B61">
      <w:pPr>
        <w:pStyle w:val="a9"/>
        <w:numPr>
          <w:ilvl w:val="0"/>
          <w:numId w:val="30"/>
        </w:numPr>
        <w:tabs>
          <w:tab w:val="left" w:pos="534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У фермера было 20 га земли. С каждого гектара он снял по 3 т зерна. 1/2 зерна он продал. Сколько зерна осталось у фермера?</w:t>
      </w:r>
    </w:p>
    <w:p w:rsidR="00C964E2" w:rsidRPr="005B4B8B" w:rsidRDefault="00C964E2" w:rsidP="00674B61">
      <w:pPr>
        <w:pStyle w:val="a9"/>
        <w:numPr>
          <w:ilvl w:val="0"/>
          <w:numId w:val="31"/>
        </w:numPr>
        <w:tabs>
          <w:tab w:val="left" w:pos="625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Сложные задачи с инвертированным ходом действий, од</w:t>
      </w:r>
      <w:r w:rsidRPr="005B4B8B">
        <w:rPr>
          <w:sz w:val="28"/>
          <w:szCs w:val="28"/>
        </w:rPr>
        <w:softHyphen/>
        <w:t>на из основных частей которых остается неизвестной и долж</w:t>
      </w:r>
      <w:r w:rsidRPr="005B4B8B">
        <w:rPr>
          <w:sz w:val="28"/>
          <w:szCs w:val="28"/>
        </w:rPr>
        <w:softHyphen/>
        <w:t>на быть получена путем нескол</w:t>
      </w:r>
      <w:r w:rsidRPr="005B4B8B">
        <w:rPr>
          <w:sz w:val="28"/>
          <w:szCs w:val="28"/>
        </w:rPr>
        <w:t>ь</w:t>
      </w:r>
      <w:r w:rsidRPr="005B4B8B">
        <w:rPr>
          <w:sz w:val="28"/>
          <w:szCs w:val="28"/>
        </w:rPr>
        <w:t>ких операций. Например:</w:t>
      </w:r>
    </w:p>
    <w:p w:rsidR="00C964E2" w:rsidRPr="005B4B8B" w:rsidRDefault="00C964E2" w:rsidP="00674B61">
      <w:pPr>
        <w:pStyle w:val="a9"/>
        <w:numPr>
          <w:ilvl w:val="0"/>
          <w:numId w:val="30"/>
        </w:numPr>
        <w:tabs>
          <w:tab w:val="left" w:pos="553"/>
        </w:tabs>
        <w:spacing w:after="0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Сыну 5 лет. Через 15 лет отец будет в 3 раза старше сы</w:t>
      </w:r>
      <w:r w:rsidRPr="005B4B8B">
        <w:rPr>
          <w:sz w:val="28"/>
          <w:szCs w:val="28"/>
        </w:rPr>
        <w:softHyphen/>
        <w:t>на. Сколько лет о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цу сейчас?</w:t>
      </w:r>
    </w:p>
    <w:p w:rsidR="00C964E2" w:rsidRPr="005B4B8B" w:rsidRDefault="00C964E2" w:rsidP="00674B61">
      <w:pPr>
        <w:pStyle w:val="a9"/>
        <w:numPr>
          <w:ilvl w:val="0"/>
          <w:numId w:val="30"/>
        </w:numPr>
        <w:tabs>
          <w:tab w:val="left" w:pos="553"/>
        </w:tabs>
        <w:spacing w:after="78" w:line="276" w:lineRule="auto"/>
        <w:ind w:left="20" w:right="-2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Одна ручка и один букварь стоят 37 рублей. Две ручки и один букварь ст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ят 49 рублей. Сколько стоят отдельно од</w:t>
      </w:r>
      <w:r w:rsidRPr="005B4B8B">
        <w:rPr>
          <w:sz w:val="28"/>
          <w:szCs w:val="28"/>
        </w:rPr>
        <w:softHyphen/>
        <w:t>на ручка и один букварь?</w:t>
      </w:r>
    </w:p>
    <w:p w:rsidR="0023145C" w:rsidRPr="005B4B8B" w:rsidRDefault="0023145C" w:rsidP="00674B61">
      <w:pPr>
        <w:pStyle w:val="a9"/>
        <w:numPr>
          <w:ilvl w:val="0"/>
          <w:numId w:val="30"/>
        </w:numPr>
        <w:tabs>
          <w:tab w:val="left" w:pos="426"/>
          <w:tab w:val="left" w:pos="567"/>
        </w:tabs>
        <w:spacing w:after="0" w:line="276" w:lineRule="auto"/>
        <w:ind w:right="20" w:firstLine="426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Три мальчика поймали 11 кг рыбы. Улов первого и вто</w:t>
      </w:r>
      <w:r w:rsidRPr="005B4B8B">
        <w:rPr>
          <w:sz w:val="28"/>
          <w:szCs w:val="28"/>
        </w:rPr>
        <w:softHyphen/>
        <w:t>рого был 7 кг; улов второго и третьего — 6 кг. Сколько ры</w:t>
      </w:r>
      <w:r w:rsidRPr="005B4B8B">
        <w:rPr>
          <w:sz w:val="28"/>
          <w:szCs w:val="28"/>
        </w:rPr>
        <w:softHyphen/>
        <w:t>бы поймал каждый из мальчиков?</w:t>
      </w:r>
    </w:p>
    <w:p w:rsidR="0023145C" w:rsidRPr="005B4B8B" w:rsidRDefault="0023145C" w:rsidP="00674B61">
      <w:pPr>
        <w:pStyle w:val="a9"/>
        <w:numPr>
          <w:ilvl w:val="0"/>
          <w:numId w:val="30"/>
        </w:numPr>
        <w:tabs>
          <w:tab w:val="left" w:pos="426"/>
          <w:tab w:val="left" w:pos="567"/>
        </w:tabs>
        <w:spacing w:after="0" w:line="276" w:lineRule="auto"/>
        <w:ind w:right="20" w:firstLine="426"/>
        <w:jc w:val="both"/>
        <w:rPr>
          <w:sz w:val="28"/>
          <w:szCs w:val="28"/>
        </w:rPr>
      </w:pPr>
      <w:r w:rsidRPr="005B4B8B">
        <w:rPr>
          <w:sz w:val="28"/>
          <w:szCs w:val="28"/>
        </w:rPr>
        <w:lastRenderedPageBreak/>
        <w:t>Отцу 49 лет. Он старше сына на 20 лет. Сколько лет им обоим вместе?</w:t>
      </w:r>
    </w:p>
    <w:p w:rsidR="0023145C" w:rsidRPr="005B4B8B" w:rsidRDefault="0023145C" w:rsidP="00674B61">
      <w:pPr>
        <w:pStyle w:val="a9"/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6. Задачи на прямое (обратное) приведение к единице, на разность, на части, на пропорциональное деление. Например:</w:t>
      </w:r>
    </w:p>
    <w:p w:rsidR="0023145C" w:rsidRPr="005B4B8B" w:rsidRDefault="0023145C" w:rsidP="00674B61">
      <w:pPr>
        <w:pStyle w:val="a9"/>
        <w:numPr>
          <w:ilvl w:val="0"/>
          <w:numId w:val="30"/>
        </w:numPr>
        <w:tabs>
          <w:tab w:val="left" w:pos="567"/>
        </w:tabs>
        <w:spacing w:after="0" w:line="276" w:lineRule="auto"/>
        <w:ind w:right="20" w:firstLine="426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15 фломастеров стоят 30 рублей. Купили 8 таких фло</w:t>
      </w:r>
      <w:r w:rsidRPr="005B4B8B">
        <w:rPr>
          <w:sz w:val="28"/>
          <w:szCs w:val="28"/>
        </w:rPr>
        <w:softHyphen/>
        <w:t>мастеров. Сколько денег заплатили?</w:t>
      </w:r>
    </w:p>
    <w:p w:rsidR="0023145C" w:rsidRPr="005B4B8B" w:rsidRDefault="0023145C" w:rsidP="00674B61">
      <w:pPr>
        <w:pStyle w:val="a9"/>
        <w:numPr>
          <w:ilvl w:val="0"/>
          <w:numId w:val="30"/>
        </w:numPr>
        <w:tabs>
          <w:tab w:val="left" w:pos="567"/>
        </w:tabs>
        <w:spacing w:after="0" w:line="276" w:lineRule="auto"/>
        <w:ind w:right="20" w:firstLine="426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Купили кисточек на 40 рублей. Сколько кисточек купи</w:t>
      </w:r>
      <w:r w:rsidRPr="005B4B8B">
        <w:rPr>
          <w:sz w:val="28"/>
          <w:szCs w:val="28"/>
        </w:rPr>
        <w:softHyphen/>
        <w:t>ли, если известно, что 3 такие кисточки стоят 24 рубля?</w:t>
      </w:r>
    </w:p>
    <w:p w:rsidR="0023145C" w:rsidRPr="005B4B8B" w:rsidRDefault="0023145C" w:rsidP="00674B61">
      <w:pPr>
        <w:pStyle w:val="a9"/>
        <w:numPr>
          <w:ilvl w:val="0"/>
          <w:numId w:val="30"/>
        </w:numPr>
        <w:tabs>
          <w:tab w:val="left" w:pos="567"/>
        </w:tabs>
        <w:spacing w:after="0" w:line="276" w:lineRule="auto"/>
        <w:ind w:right="20" w:firstLine="426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На двух полках стояло 18 книг. На одной из них было на 2 книги больше. Сколько книг было на каждой полке?</w:t>
      </w:r>
    </w:p>
    <w:p w:rsidR="0023145C" w:rsidRPr="005B4B8B" w:rsidRDefault="0023145C" w:rsidP="00674B61">
      <w:pPr>
        <w:pStyle w:val="a9"/>
        <w:numPr>
          <w:ilvl w:val="0"/>
          <w:numId w:val="30"/>
        </w:numPr>
        <w:tabs>
          <w:tab w:val="left" w:pos="567"/>
        </w:tabs>
        <w:spacing w:after="0" w:line="276" w:lineRule="auto"/>
        <w:ind w:right="20" w:firstLine="426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Двое мальчиков хотели купить книгу. Одному не хвата</w:t>
      </w:r>
      <w:r w:rsidRPr="005B4B8B">
        <w:rPr>
          <w:sz w:val="28"/>
          <w:szCs w:val="28"/>
        </w:rPr>
        <w:softHyphen/>
        <w:t>ло для ее покупки 7 рублей, другому не хватало 5 рублей. Они сложили свои деньги, но им все ра</w:t>
      </w:r>
      <w:r w:rsidRPr="005B4B8B">
        <w:rPr>
          <w:sz w:val="28"/>
          <w:szCs w:val="28"/>
        </w:rPr>
        <w:t>в</w:t>
      </w:r>
      <w:r w:rsidRPr="005B4B8B">
        <w:rPr>
          <w:sz w:val="28"/>
          <w:szCs w:val="28"/>
        </w:rPr>
        <w:t>но не хватило 3 рублей. Сколько стоит книга?</w:t>
      </w:r>
    </w:p>
    <w:p w:rsidR="0023145C" w:rsidRPr="005B4B8B" w:rsidRDefault="0023145C" w:rsidP="00674B61">
      <w:pPr>
        <w:pStyle w:val="a9"/>
        <w:numPr>
          <w:ilvl w:val="0"/>
          <w:numId w:val="30"/>
        </w:numPr>
        <w:tabs>
          <w:tab w:val="left" w:pos="567"/>
        </w:tabs>
        <w:spacing w:after="0" w:line="276" w:lineRule="auto"/>
        <w:ind w:right="20" w:firstLine="426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По двору бегали куры и кролики. Сколько было кур, если известно, что кроликов было на 6 больше, а у всех вмес</w:t>
      </w:r>
      <w:r w:rsidRPr="005B4B8B">
        <w:rPr>
          <w:sz w:val="28"/>
          <w:szCs w:val="28"/>
        </w:rPr>
        <w:softHyphen/>
        <w:t>те было 66 лап?</w:t>
      </w:r>
    </w:p>
    <w:p w:rsidR="0023145C" w:rsidRPr="005B4B8B" w:rsidRDefault="0023145C" w:rsidP="00674B61">
      <w:pPr>
        <w:pStyle w:val="a9"/>
        <w:spacing w:after="113" w:line="276" w:lineRule="auto"/>
        <w:ind w:right="20" w:firstLine="709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Существенное место в исследовании особенностей разви</w:t>
      </w:r>
      <w:r w:rsidRPr="005B4B8B">
        <w:rPr>
          <w:sz w:val="28"/>
          <w:szCs w:val="28"/>
        </w:rPr>
        <w:softHyphen/>
        <w:t>тия интеллект</w:t>
      </w:r>
      <w:r w:rsidRPr="005B4B8B">
        <w:rPr>
          <w:sz w:val="28"/>
          <w:szCs w:val="28"/>
        </w:rPr>
        <w:t>у</w:t>
      </w:r>
      <w:r w:rsidRPr="005B4B8B">
        <w:rPr>
          <w:sz w:val="28"/>
          <w:szCs w:val="28"/>
        </w:rPr>
        <w:t>альной деятельности имеет анализ того, как учащийся приступает к решению задачи и в каком виде стро</w:t>
      </w:r>
      <w:r w:rsidRPr="005B4B8B">
        <w:rPr>
          <w:sz w:val="28"/>
          <w:szCs w:val="28"/>
        </w:rPr>
        <w:softHyphen/>
        <w:t>ится у него ориентировочная основа деятельности. Необходи</w:t>
      </w:r>
      <w:r w:rsidRPr="005B4B8B">
        <w:rPr>
          <w:sz w:val="28"/>
          <w:szCs w:val="28"/>
        </w:rPr>
        <w:softHyphen/>
        <w:t>мо обратить внимание на то, как ученик составляет план или общую схему решения задачи, как составление предваритель</w:t>
      </w:r>
      <w:r w:rsidRPr="005B4B8B">
        <w:rPr>
          <w:sz w:val="28"/>
          <w:szCs w:val="28"/>
        </w:rPr>
        <w:softHyphen/>
        <w:t>ного плана относится к дальнейшему ходу ее решения. Кроме того, важным является анализ осознания проделанного пути и коррекция допущенных ошибок, а также фиксация обуча</w:t>
      </w:r>
      <w:r w:rsidRPr="005B4B8B">
        <w:rPr>
          <w:sz w:val="28"/>
          <w:szCs w:val="28"/>
        </w:rPr>
        <w:softHyphen/>
        <w:t>ющей помощи при затруднениях во время выполнения уро</w:t>
      </w:r>
      <w:r w:rsidRPr="005B4B8B">
        <w:rPr>
          <w:sz w:val="28"/>
          <w:szCs w:val="28"/>
        </w:rPr>
        <w:softHyphen/>
        <w:t>ков учащегося и анализ того, как он пользуется помощью, насколько продуктивно взаимодейс</w:t>
      </w:r>
      <w:r w:rsidRPr="005B4B8B">
        <w:rPr>
          <w:sz w:val="28"/>
          <w:szCs w:val="28"/>
        </w:rPr>
        <w:t>т</w:t>
      </w:r>
      <w:r w:rsidRPr="005B4B8B">
        <w:rPr>
          <w:sz w:val="28"/>
          <w:szCs w:val="28"/>
        </w:rPr>
        <w:t>вует со взрослым.</w:t>
      </w:r>
    </w:p>
    <w:p w:rsidR="0023145C" w:rsidRPr="005B4B8B" w:rsidRDefault="0023145C" w:rsidP="00674B61">
      <w:pPr>
        <w:pStyle w:val="a9"/>
        <w:spacing w:after="0" w:line="276" w:lineRule="auto"/>
        <w:ind w:right="300"/>
        <w:jc w:val="center"/>
        <w:rPr>
          <w:b/>
          <w:sz w:val="28"/>
          <w:szCs w:val="28"/>
        </w:rPr>
      </w:pPr>
      <w:r w:rsidRPr="005B4B8B">
        <w:rPr>
          <w:b/>
          <w:sz w:val="28"/>
          <w:szCs w:val="28"/>
        </w:rPr>
        <w:t xml:space="preserve">Методика «Нахождение схем к задачам» </w:t>
      </w:r>
      <w:r w:rsidRPr="005B4B8B">
        <w:rPr>
          <w:rStyle w:val="2"/>
          <w:b/>
          <w:sz w:val="28"/>
          <w:szCs w:val="28"/>
        </w:rPr>
        <w:t>(по А.Н. Рябинкиной)</w:t>
      </w:r>
    </w:p>
    <w:p w:rsidR="0023145C" w:rsidRPr="005B4B8B" w:rsidRDefault="0023145C" w:rsidP="00674B61">
      <w:pPr>
        <w:pStyle w:val="a9"/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Цель:</w:t>
      </w:r>
      <w:r w:rsidRPr="005B4B8B">
        <w:rPr>
          <w:sz w:val="28"/>
          <w:szCs w:val="28"/>
        </w:rPr>
        <w:t xml:space="preserve"> определение умения ученика выделять тип задачи и способ ее решения.</w:t>
      </w:r>
    </w:p>
    <w:p w:rsidR="0023145C" w:rsidRPr="005B4B8B" w:rsidRDefault="0023145C" w:rsidP="00674B61">
      <w:pPr>
        <w:pStyle w:val="a9"/>
        <w:spacing w:after="0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Оцениваемые универсальные учебные действия:</w:t>
      </w:r>
      <w:r w:rsidRPr="005B4B8B">
        <w:rPr>
          <w:sz w:val="28"/>
          <w:szCs w:val="28"/>
        </w:rPr>
        <w:t xml:space="preserve"> модели</w:t>
      </w:r>
      <w:r w:rsidRPr="005B4B8B">
        <w:rPr>
          <w:sz w:val="28"/>
          <w:szCs w:val="28"/>
        </w:rPr>
        <w:softHyphen/>
        <w:t>рование, познавател</w:t>
      </w:r>
      <w:r w:rsidRPr="005B4B8B">
        <w:rPr>
          <w:sz w:val="28"/>
          <w:szCs w:val="28"/>
        </w:rPr>
        <w:t>ь</w:t>
      </w:r>
      <w:r w:rsidRPr="005B4B8B">
        <w:rPr>
          <w:sz w:val="28"/>
          <w:szCs w:val="28"/>
        </w:rPr>
        <w:t>ные логические и знаково-символиче- ские действия.</w:t>
      </w:r>
    </w:p>
    <w:p w:rsidR="0023145C" w:rsidRPr="005B4B8B" w:rsidRDefault="0023145C" w:rsidP="00674B61">
      <w:pPr>
        <w:pStyle w:val="a9"/>
        <w:spacing w:after="5" w:line="276" w:lineRule="auto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Возраст:</w:t>
      </w:r>
      <w:r w:rsidRPr="005B4B8B">
        <w:rPr>
          <w:sz w:val="28"/>
          <w:szCs w:val="28"/>
        </w:rPr>
        <w:t xml:space="preserve"> 7—9 лет.</w:t>
      </w:r>
    </w:p>
    <w:p w:rsidR="0023145C" w:rsidRPr="005B4B8B" w:rsidRDefault="0023145C" w:rsidP="00674B61">
      <w:pPr>
        <w:pStyle w:val="a9"/>
        <w:spacing w:after="60" w:line="276" w:lineRule="auto"/>
        <w:ind w:right="2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Метод оценивания:</w:t>
      </w:r>
      <w:r w:rsidRPr="005B4B8B">
        <w:rPr>
          <w:sz w:val="28"/>
          <w:szCs w:val="28"/>
        </w:rPr>
        <w:t xml:space="preserve"> фронтальный опрос или индивиду</w:t>
      </w:r>
      <w:r w:rsidRPr="005B4B8B">
        <w:rPr>
          <w:sz w:val="28"/>
          <w:szCs w:val="28"/>
        </w:rPr>
        <w:softHyphen/>
        <w:t>альная работа с детьми.</w:t>
      </w:r>
    </w:p>
    <w:p w:rsidR="00D83026" w:rsidRPr="005B4B8B" w:rsidRDefault="0023145C" w:rsidP="00674B61">
      <w:pPr>
        <w:pStyle w:val="a9"/>
        <w:spacing w:after="0" w:line="276" w:lineRule="auto"/>
        <w:ind w:left="20" w:right="40"/>
        <w:jc w:val="both"/>
        <w:rPr>
          <w:sz w:val="28"/>
          <w:szCs w:val="28"/>
        </w:rPr>
      </w:pPr>
      <w:r w:rsidRPr="005B4B8B">
        <w:rPr>
          <w:rStyle w:val="2"/>
          <w:sz w:val="28"/>
          <w:szCs w:val="28"/>
        </w:rPr>
        <w:t>Описание задания:</w:t>
      </w:r>
      <w:r w:rsidRPr="005B4B8B">
        <w:rPr>
          <w:sz w:val="28"/>
          <w:szCs w:val="28"/>
        </w:rPr>
        <w:t xml:space="preserve"> учащемуся предлагается найти со</w:t>
      </w:r>
      <w:r w:rsidRPr="005B4B8B">
        <w:rPr>
          <w:sz w:val="28"/>
          <w:szCs w:val="28"/>
        </w:rPr>
        <w:softHyphen/>
        <w:t>ответствующую схему (рис. 4, 5) к каждой задаче. В схемах</w:t>
      </w:r>
      <w:r w:rsidR="00D83026" w:rsidRPr="005B4B8B">
        <w:rPr>
          <w:sz w:val="28"/>
          <w:szCs w:val="28"/>
        </w:rPr>
        <w:t xml:space="preserve"> числа обозначены буквами. Предлагаются следующие за</w:t>
      </w:r>
      <w:r w:rsidR="00D83026" w:rsidRPr="005B4B8B">
        <w:rPr>
          <w:sz w:val="28"/>
          <w:szCs w:val="28"/>
        </w:rPr>
        <w:softHyphen/>
        <w:t>дачи:</w:t>
      </w:r>
    </w:p>
    <w:p w:rsidR="00D83026" w:rsidRPr="005B4B8B" w:rsidRDefault="00D83026" w:rsidP="00674B61">
      <w:pPr>
        <w:pStyle w:val="a9"/>
        <w:numPr>
          <w:ilvl w:val="0"/>
          <w:numId w:val="32"/>
        </w:numPr>
        <w:tabs>
          <w:tab w:val="left" w:pos="625"/>
        </w:tabs>
        <w:spacing w:after="0" w:line="276" w:lineRule="auto"/>
        <w:ind w:left="20" w:right="4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Миша сделал 6 флажков, а Коля — на 3 флажка боль</w:t>
      </w:r>
      <w:r w:rsidRPr="005B4B8B">
        <w:rPr>
          <w:sz w:val="28"/>
          <w:szCs w:val="28"/>
        </w:rPr>
        <w:softHyphen/>
        <w:t>ше. Сколько флажков сделал Коля?</w:t>
      </w:r>
    </w:p>
    <w:p w:rsidR="005B4B8B" w:rsidRPr="005B4B8B" w:rsidRDefault="005B4B8B" w:rsidP="00674B61">
      <w:pPr>
        <w:pStyle w:val="a9"/>
        <w:numPr>
          <w:ilvl w:val="0"/>
          <w:numId w:val="32"/>
        </w:numPr>
        <w:tabs>
          <w:tab w:val="left" w:pos="620"/>
        </w:tabs>
        <w:spacing w:after="0" w:line="276" w:lineRule="auto"/>
        <w:ind w:left="20" w:right="4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На одной полке 4 книги, а на другой — на 7 книг боль</w:t>
      </w:r>
      <w:r w:rsidRPr="005B4B8B">
        <w:rPr>
          <w:sz w:val="28"/>
          <w:szCs w:val="28"/>
        </w:rPr>
        <w:softHyphen/>
        <w:t>ше. Сколько книг на двух полках?</w:t>
      </w:r>
    </w:p>
    <w:p w:rsidR="005B4B8B" w:rsidRPr="005B4B8B" w:rsidRDefault="005B4B8B" w:rsidP="00674B61">
      <w:pPr>
        <w:pStyle w:val="a9"/>
        <w:numPr>
          <w:ilvl w:val="0"/>
          <w:numId w:val="32"/>
        </w:numPr>
        <w:tabs>
          <w:tab w:val="left" w:pos="639"/>
        </w:tabs>
        <w:spacing w:after="0" w:line="276" w:lineRule="auto"/>
        <w:ind w:left="20" w:right="4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На одной остановке из автобуса вышли 5 человек, а на другой вышли 4 человека. Сколько человек вышли из авто</w:t>
      </w:r>
      <w:r w:rsidRPr="005B4B8B">
        <w:rPr>
          <w:sz w:val="28"/>
          <w:szCs w:val="28"/>
        </w:rPr>
        <w:softHyphen/>
        <w:t>буса на двух остановках?</w:t>
      </w:r>
    </w:p>
    <w:p w:rsidR="005B4B8B" w:rsidRPr="005B4B8B" w:rsidRDefault="005B4B8B" w:rsidP="00674B61">
      <w:pPr>
        <w:pStyle w:val="a9"/>
        <w:numPr>
          <w:ilvl w:val="0"/>
          <w:numId w:val="32"/>
        </w:numPr>
        <w:tabs>
          <w:tab w:val="left" w:pos="639"/>
        </w:tabs>
        <w:spacing w:after="0" w:line="276" w:lineRule="auto"/>
        <w:ind w:left="20" w:right="4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lastRenderedPageBreak/>
        <w:t>На велогонке стартовали 10 спортсменов. Во время со</w:t>
      </w:r>
      <w:r w:rsidRPr="005B4B8B">
        <w:rPr>
          <w:sz w:val="28"/>
          <w:szCs w:val="28"/>
        </w:rPr>
        <w:softHyphen/>
        <w:t>ревнования со ста</w:t>
      </w:r>
      <w:r w:rsidRPr="005B4B8B">
        <w:rPr>
          <w:sz w:val="28"/>
          <w:szCs w:val="28"/>
        </w:rPr>
        <w:t>р</w:t>
      </w:r>
      <w:r w:rsidRPr="005B4B8B">
        <w:rPr>
          <w:sz w:val="28"/>
          <w:szCs w:val="28"/>
        </w:rPr>
        <w:t>та сошли 3 спортсмена. Сколько велоси</w:t>
      </w:r>
      <w:r w:rsidRPr="005B4B8B">
        <w:rPr>
          <w:sz w:val="28"/>
          <w:szCs w:val="28"/>
        </w:rPr>
        <w:softHyphen/>
        <w:t>педистов пришли к финишу?</w:t>
      </w:r>
    </w:p>
    <w:p w:rsidR="005B4B8B" w:rsidRPr="005B4B8B" w:rsidRDefault="005B4B8B" w:rsidP="00674B61">
      <w:pPr>
        <w:pStyle w:val="a9"/>
        <w:numPr>
          <w:ilvl w:val="0"/>
          <w:numId w:val="32"/>
        </w:numPr>
        <w:tabs>
          <w:tab w:val="left" w:pos="663"/>
        </w:tabs>
        <w:spacing w:after="258" w:line="276" w:lineRule="auto"/>
        <w:ind w:left="20" w:right="4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В первом альбоме 12 марок, во втором — 8 марок. Сколько марок в двух альбомах?</w:t>
      </w:r>
    </w:p>
    <w:p w:rsidR="005B4B8B" w:rsidRPr="005B4B8B" w:rsidRDefault="005B4B8B" w:rsidP="00674B61">
      <w:pPr>
        <w:framePr w:wrap="notBeside" w:vAnchor="text" w:hAnchor="text" w:xAlign="center" w:y="1"/>
        <w:spacing w:line="276" w:lineRule="auto"/>
        <w:jc w:val="center"/>
        <w:rPr>
          <w:sz w:val="28"/>
          <w:szCs w:val="28"/>
        </w:rPr>
      </w:pPr>
      <w:r w:rsidRPr="005B4B8B">
        <w:rPr>
          <w:noProof/>
          <w:sz w:val="28"/>
          <w:szCs w:val="28"/>
        </w:rPr>
        <w:drawing>
          <wp:inline distT="0" distB="0" distL="0" distR="0">
            <wp:extent cx="4083050" cy="21374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8B" w:rsidRPr="005B4B8B" w:rsidRDefault="005B4B8B" w:rsidP="00674B61">
      <w:pPr>
        <w:pStyle w:val="11"/>
        <w:framePr w:wrap="notBeside" w:vAnchor="text" w:hAnchor="text" w:xAlign="center" w:y="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5B4B8B">
        <w:rPr>
          <w:rStyle w:val="3"/>
          <w:sz w:val="28"/>
          <w:szCs w:val="28"/>
        </w:rPr>
        <w:t>Рис. 4</w:t>
      </w:r>
    </w:p>
    <w:p w:rsidR="005B4B8B" w:rsidRPr="005B4B8B" w:rsidRDefault="005B4B8B" w:rsidP="00674B61">
      <w:pPr>
        <w:spacing w:line="276" w:lineRule="auto"/>
        <w:rPr>
          <w:sz w:val="28"/>
          <w:szCs w:val="28"/>
        </w:rPr>
      </w:pPr>
    </w:p>
    <w:p w:rsidR="005B4B8B" w:rsidRPr="005B4B8B" w:rsidRDefault="005B4B8B" w:rsidP="00674B61">
      <w:pPr>
        <w:spacing w:line="276" w:lineRule="auto"/>
        <w:rPr>
          <w:sz w:val="28"/>
          <w:szCs w:val="28"/>
        </w:rPr>
      </w:pPr>
    </w:p>
    <w:p w:rsidR="005B4B8B" w:rsidRPr="005B4B8B" w:rsidRDefault="005B4B8B" w:rsidP="00674B61">
      <w:pPr>
        <w:framePr w:wrap="notBeside" w:vAnchor="text" w:hAnchor="text" w:xAlign="center" w:y="1"/>
        <w:spacing w:line="276" w:lineRule="auto"/>
        <w:jc w:val="center"/>
        <w:rPr>
          <w:sz w:val="28"/>
          <w:szCs w:val="28"/>
        </w:rPr>
      </w:pPr>
      <w:r w:rsidRPr="005B4B8B">
        <w:rPr>
          <w:noProof/>
          <w:sz w:val="28"/>
          <w:szCs w:val="28"/>
        </w:rPr>
        <w:drawing>
          <wp:inline distT="0" distB="0" distL="0" distR="0">
            <wp:extent cx="4072255" cy="1882140"/>
            <wp:effectExtent l="1905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8B" w:rsidRPr="005B4B8B" w:rsidRDefault="005B4B8B" w:rsidP="00674B61">
      <w:pPr>
        <w:spacing w:line="276" w:lineRule="auto"/>
        <w:rPr>
          <w:sz w:val="28"/>
          <w:szCs w:val="28"/>
        </w:rPr>
      </w:pPr>
    </w:p>
    <w:p w:rsidR="005B4B8B" w:rsidRPr="005B4B8B" w:rsidRDefault="005B4B8B" w:rsidP="00674B61">
      <w:pPr>
        <w:pStyle w:val="a9"/>
        <w:numPr>
          <w:ilvl w:val="0"/>
          <w:numId w:val="32"/>
        </w:numPr>
        <w:tabs>
          <w:tab w:val="left" w:pos="639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Маша нашла 7 лисичек, а Таня — на 3 лисички боль</w:t>
      </w:r>
      <w:r w:rsidRPr="005B4B8B">
        <w:rPr>
          <w:sz w:val="28"/>
          <w:szCs w:val="28"/>
        </w:rPr>
        <w:softHyphen/>
        <w:t>ше. Сколько грибов нашла Таня?</w:t>
      </w:r>
    </w:p>
    <w:p w:rsidR="005B4B8B" w:rsidRPr="005B4B8B" w:rsidRDefault="005B4B8B" w:rsidP="00674B61">
      <w:pPr>
        <w:pStyle w:val="a9"/>
        <w:numPr>
          <w:ilvl w:val="0"/>
          <w:numId w:val="32"/>
        </w:numPr>
        <w:tabs>
          <w:tab w:val="left" w:pos="630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5B4B8B">
        <w:rPr>
          <w:sz w:val="28"/>
          <w:szCs w:val="28"/>
        </w:rPr>
        <w:t>У зайчика было 11 морковок. Он съел 5 морковок ут</w:t>
      </w:r>
      <w:r w:rsidRPr="005B4B8B">
        <w:rPr>
          <w:sz w:val="28"/>
          <w:szCs w:val="28"/>
        </w:rPr>
        <w:softHyphen/>
        <w:t>ром. Сколько морк</w:t>
      </w:r>
      <w:r w:rsidRPr="005B4B8B">
        <w:rPr>
          <w:sz w:val="28"/>
          <w:szCs w:val="28"/>
        </w:rPr>
        <w:t>о</w:t>
      </w:r>
      <w:r w:rsidRPr="005B4B8B">
        <w:rPr>
          <w:sz w:val="28"/>
          <w:szCs w:val="28"/>
        </w:rPr>
        <w:t>вок осталось у зайчика на обед?</w:t>
      </w:r>
    </w:p>
    <w:p w:rsidR="005B4B8B" w:rsidRPr="00825B1A" w:rsidRDefault="005B4B8B" w:rsidP="00674B61">
      <w:pPr>
        <w:pStyle w:val="a9"/>
        <w:numPr>
          <w:ilvl w:val="0"/>
          <w:numId w:val="32"/>
        </w:numPr>
        <w:tabs>
          <w:tab w:val="left" w:pos="649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825B1A">
        <w:rPr>
          <w:sz w:val="28"/>
          <w:szCs w:val="28"/>
        </w:rPr>
        <w:t>На первой клумбе росло 5 тюльпанов, на второй — на 4 тюльпана больше, чем на первой. Сколько тюльпанов рос</w:t>
      </w:r>
      <w:r w:rsidRPr="00825B1A">
        <w:rPr>
          <w:sz w:val="28"/>
          <w:szCs w:val="28"/>
        </w:rPr>
        <w:softHyphen/>
        <w:t>ло на двух клумбах?</w:t>
      </w:r>
    </w:p>
    <w:p w:rsidR="00FE7433" w:rsidRPr="00825B1A" w:rsidRDefault="00FE7433" w:rsidP="00674B61">
      <w:pPr>
        <w:pStyle w:val="a9"/>
        <w:numPr>
          <w:ilvl w:val="0"/>
          <w:numId w:val="32"/>
        </w:numPr>
        <w:tabs>
          <w:tab w:val="left" w:pos="644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825B1A">
        <w:rPr>
          <w:sz w:val="28"/>
          <w:szCs w:val="28"/>
        </w:rPr>
        <w:t>У Лены 15 тетрадей. Она отдала 3 тетради брату, и у них стало тетрадей поровну. Сколько тетрадей было у брата?</w:t>
      </w:r>
    </w:p>
    <w:p w:rsidR="00FE7433" w:rsidRPr="00825B1A" w:rsidRDefault="00825B1A" w:rsidP="00674B61">
      <w:pPr>
        <w:pStyle w:val="a9"/>
        <w:numPr>
          <w:ilvl w:val="0"/>
          <w:numId w:val="32"/>
        </w:numPr>
        <w:tabs>
          <w:tab w:val="left" w:pos="754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433" w:rsidRPr="00825B1A">
        <w:rPr>
          <w:sz w:val="28"/>
          <w:szCs w:val="28"/>
        </w:rPr>
        <w:t>В первом гараже было 8 машин. Когда из него во вто</w:t>
      </w:r>
      <w:r w:rsidR="00FE7433" w:rsidRPr="00825B1A">
        <w:rPr>
          <w:sz w:val="28"/>
          <w:szCs w:val="28"/>
        </w:rPr>
        <w:softHyphen/>
        <w:t>рой гараж переех</w:t>
      </w:r>
      <w:r w:rsidR="00FE7433" w:rsidRPr="00825B1A">
        <w:rPr>
          <w:sz w:val="28"/>
          <w:szCs w:val="28"/>
        </w:rPr>
        <w:t>а</w:t>
      </w:r>
      <w:r w:rsidR="00FE7433" w:rsidRPr="00825B1A">
        <w:rPr>
          <w:sz w:val="28"/>
          <w:szCs w:val="28"/>
        </w:rPr>
        <w:t>ли 2 машины, в гаражах стало машин поровну. Сколько машин было во втором гараже?</w:t>
      </w:r>
    </w:p>
    <w:p w:rsidR="00FE7433" w:rsidRPr="00825B1A" w:rsidRDefault="00FE7433" w:rsidP="00674B61">
      <w:pPr>
        <w:pStyle w:val="a9"/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825B1A">
        <w:rPr>
          <w:rStyle w:val="2"/>
          <w:sz w:val="28"/>
          <w:szCs w:val="28"/>
        </w:rPr>
        <w:t>Критерии оценивания:</w:t>
      </w:r>
      <w:r w:rsidRPr="00825B1A">
        <w:rPr>
          <w:sz w:val="28"/>
          <w:szCs w:val="28"/>
        </w:rPr>
        <w:t xml:space="preserve"> умение выделять структуру зада</w:t>
      </w:r>
      <w:r w:rsidRPr="00825B1A">
        <w:rPr>
          <w:sz w:val="28"/>
          <w:szCs w:val="28"/>
        </w:rPr>
        <w:softHyphen/>
        <w:t>чи — смысловые единицы текста и отношения между ними; находить способ решения; соотн</w:t>
      </w:r>
      <w:r w:rsidRPr="00825B1A">
        <w:rPr>
          <w:sz w:val="28"/>
          <w:szCs w:val="28"/>
        </w:rPr>
        <w:t>о</w:t>
      </w:r>
      <w:r w:rsidRPr="00825B1A">
        <w:rPr>
          <w:sz w:val="28"/>
          <w:szCs w:val="28"/>
        </w:rPr>
        <w:lastRenderedPageBreak/>
        <w:t>сить элементы схем с ком</w:t>
      </w:r>
      <w:r w:rsidRPr="00825B1A">
        <w:rPr>
          <w:sz w:val="28"/>
          <w:szCs w:val="28"/>
        </w:rPr>
        <w:softHyphen/>
        <w:t>понентами задач — смысловыми единицами текста; прово</w:t>
      </w:r>
      <w:r w:rsidRPr="00825B1A">
        <w:rPr>
          <w:sz w:val="28"/>
          <w:szCs w:val="28"/>
        </w:rPr>
        <w:softHyphen/>
        <w:t>дить логический и количественный анализ схемы.</w:t>
      </w:r>
    </w:p>
    <w:p w:rsidR="00FE7433" w:rsidRPr="00825B1A" w:rsidRDefault="00FE7433" w:rsidP="00674B61">
      <w:pPr>
        <w:pStyle w:val="61"/>
        <w:shd w:val="clear" w:color="auto" w:fill="auto"/>
        <w:spacing w:before="0" w:after="0" w:line="276" w:lineRule="auto"/>
        <w:ind w:left="20" w:firstLine="360"/>
        <w:jc w:val="both"/>
        <w:rPr>
          <w:sz w:val="28"/>
          <w:szCs w:val="28"/>
        </w:rPr>
      </w:pPr>
      <w:r w:rsidRPr="00825B1A">
        <w:rPr>
          <w:rStyle w:val="62"/>
          <w:sz w:val="28"/>
          <w:szCs w:val="28"/>
        </w:rPr>
        <w:t>Уровни сформированности:</w:t>
      </w:r>
    </w:p>
    <w:p w:rsidR="00FE7433" w:rsidRPr="00825B1A" w:rsidRDefault="00FE7433" w:rsidP="00674B61">
      <w:pPr>
        <w:pStyle w:val="a9"/>
        <w:numPr>
          <w:ilvl w:val="1"/>
          <w:numId w:val="32"/>
        </w:numPr>
        <w:tabs>
          <w:tab w:val="left" w:pos="644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825B1A">
        <w:rPr>
          <w:sz w:val="28"/>
          <w:szCs w:val="28"/>
        </w:rPr>
        <w:t>Не умеют выделять структуру задачи; не идентифици</w:t>
      </w:r>
      <w:r w:rsidRPr="00825B1A">
        <w:rPr>
          <w:sz w:val="28"/>
          <w:szCs w:val="28"/>
        </w:rPr>
        <w:softHyphen/>
        <w:t>руют схему, соо</w:t>
      </w:r>
      <w:r w:rsidRPr="00825B1A">
        <w:rPr>
          <w:sz w:val="28"/>
          <w:szCs w:val="28"/>
        </w:rPr>
        <w:t>т</w:t>
      </w:r>
      <w:r w:rsidRPr="00825B1A">
        <w:rPr>
          <w:sz w:val="28"/>
          <w:szCs w:val="28"/>
        </w:rPr>
        <w:t>ветствующую данной задаче.</w:t>
      </w:r>
    </w:p>
    <w:p w:rsidR="00FE7433" w:rsidRPr="00825B1A" w:rsidRDefault="00FE7433" w:rsidP="00674B61">
      <w:pPr>
        <w:pStyle w:val="a9"/>
        <w:numPr>
          <w:ilvl w:val="1"/>
          <w:numId w:val="32"/>
        </w:numPr>
        <w:tabs>
          <w:tab w:val="left" w:pos="649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825B1A">
        <w:rPr>
          <w:sz w:val="28"/>
          <w:szCs w:val="28"/>
        </w:rPr>
        <w:t>Выделяют смысловые единицы текста задачи, но нахо</w:t>
      </w:r>
      <w:r w:rsidRPr="00825B1A">
        <w:rPr>
          <w:sz w:val="28"/>
          <w:szCs w:val="28"/>
        </w:rPr>
        <w:softHyphen/>
        <w:t>дят в данных сх</w:t>
      </w:r>
      <w:r w:rsidRPr="00825B1A">
        <w:rPr>
          <w:sz w:val="28"/>
          <w:szCs w:val="28"/>
        </w:rPr>
        <w:t>е</w:t>
      </w:r>
      <w:r w:rsidRPr="00825B1A">
        <w:rPr>
          <w:sz w:val="28"/>
          <w:szCs w:val="28"/>
        </w:rPr>
        <w:t>мах их части, соответствующие смысловым единицам.</w:t>
      </w:r>
    </w:p>
    <w:p w:rsidR="0023145C" w:rsidRPr="005B4B8B" w:rsidRDefault="00FE7433" w:rsidP="00674B61">
      <w:pPr>
        <w:pStyle w:val="a9"/>
        <w:spacing w:after="199" w:line="276" w:lineRule="auto"/>
        <w:ind w:right="20"/>
        <w:jc w:val="both"/>
        <w:rPr>
          <w:sz w:val="28"/>
          <w:szCs w:val="28"/>
        </w:rPr>
      </w:pPr>
      <w:r w:rsidRPr="00825B1A">
        <w:rPr>
          <w:sz w:val="28"/>
          <w:szCs w:val="28"/>
        </w:rPr>
        <w:t>Выделяют смысловые единицы текста задачи, отноше</w:t>
      </w:r>
      <w:r w:rsidRPr="00825B1A">
        <w:rPr>
          <w:sz w:val="28"/>
          <w:szCs w:val="28"/>
        </w:rPr>
        <w:softHyphen/>
        <w:t>ния между ними и нах</w:t>
      </w:r>
      <w:r w:rsidRPr="00825B1A">
        <w:rPr>
          <w:sz w:val="28"/>
          <w:szCs w:val="28"/>
        </w:rPr>
        <w:t>о</w:t>
      </w:r>
      <w:r w:rsidRPr="00825B1A">
        <w:rPr>
          <w:sz w:val="28"/>
          <w:szCs w:val="28"/>
        </w:rPr>
        <w:t>дят среди данных схем соответствую</w:t>
      </w:r>
      <w:r w:rsidRPr="00825B1A">
        <w:rPr>
          <w:sz w:val="28"/>
          <w:szCs w:val="28"/>
        </w:rPr>
        <w:softHyphen/>
        <w:t>щую структуре задачи</w:t>
      </w:r>
      <w:r>
        <w:t>.</w:t>
      </w:r>
    </w:p>
    <w:p w:rsidR="00C5158B" w:rsidRDefault="00C5158B" w:rsidP="00674B61">
      <w:pPr>
        <w:spacing w:line="276" w:lineRule="auto"/>
        <w:jc w:val="both"/>
        <w:rPr>
          <w:b/>
          <w:sz w:val="28"/>
          <w:szCs w:val="28"/>
        </w:rPr>
      </w:pPr>
    </w:p>
    <w:p w:rsidR="00E465A2" w:rsidRDefault="00E465A2" w:rsidP="00E465A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  <w:r w:rsidRPr="005B4B8B">
        <w:rPr>
          <w:b/>
          <w:sz w:val="28"/>
          <w:szCs w:val="28"/>
        </w:rPr>
        <w:t xml:space="preserve"> универсальные  учебные действия</w:t>
      </w:r>
      <w:r>
        <w:rPr>
          <w:b/>
          <w:sz w:val="28"/>
          <w:szCs w:val="28"/>
        </w:rPr>
        <w:t>.  Типовые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дачи</w:t>
      </w:r>
    </w:p>
    <w:p w:rsidR="00E465A2" w:rsidRPr="003713FC" w:rsidRDefault="00E465A2" w:rsidP="00E465A2">
      <w:pPr>
        <w:pStyle w:val="a9"/>
        <w:spacing w:after="0" w:line="276" w:lineRule="auto"/>
        <w:ind w:left="20" w:right="-2" w:firstLine="406"/>
        <w:jc w:val="both"/>
        <w:rPr>
          <w:sz w:val="28"/>
          <w:szCs w:val="28"/>
        </w:rPr>
      </w:pPr>
      <w:r w:rsidRPr="003713FC">
        <w:rPr>
          <w:sz w:val="28"/>
          <w:szCs w:val="28"/>
        </w:rPr>
        <w:t>Для облегчения ориентации в использовании диагности</w:t>
      </w:r>
      <w:r w:rsidRPr="003713FC">
        <w:rPr>
          <w:sz w:val="28"/>
          <w:szCs w:val="28"/>
        </w:rPr>
        <w:softHyphen/>
        <w:t>ческих задач в та</w:t>
      </w:r>
      <w:r w:rsidRPr="003713FC">
        <w:rPr>
          <w:sz w:val="28"/>
          <w:szCs w:val="28"/>
        </w:rPr>
        <w:t>б</w:t>
      </w:r>
      <w:r w:rsidRPr="003713FC">
        <w:rPr>
          <w:sz w:val="28"/>
          <w:szCs w:val="28"/>
        </w:rPr>
        <w:t>лице даны критерии оценивания комму</w:t>
      </w:r>
      <w:r w:rsidRPr="003713FC">
        <w:rPr>
          <w:sz w:val="28"/>
          <w:szCs w:val="28"/>
        </w:rPr>
        <w:softHyphen/>
        <w:t>никативных универсальных учебных действий.</w:t>
      </w:r>
    </w:p>
    <w:tbl>
      <w:tblPr>
        <w:tblStyle w:val="af"/>
        <w:tblW w:w="9868" w:type="dxa"/>
        <w:tblInd w:w="20" w:type="dxa"/>
        <w:tblLayout w:type="fixed"/>
        <w:tblLook w:val="04A0"/>
      </w:tblPr>
      <w:tblGrid>
        <w:gridCol w:w="2215"/>
        <w:gridCol w:w="2835"/>
        <w:gridCol w:w="2976"/>
        <w:gridCol w:w="1842"/>
      </w:tblGrid>
      <w:tr w:rsidR="00E465A2" w:rsidRPr="004373DB" w:rsidTr="004373DB">
        <w:tc>
          <w:tcPr>
            <w:tcW w:w="2215" w:type="dxa"/>
          </w:tcPr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rStyle w:val="130"/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Базовые виды</w:t>
            </w:r>
          </w:p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коммуникати</w:t>
            </w:r>
            <w:r w:rsidRPr="004373DB">
              <w:rPr>
                <w:rStyle w:val="130"/>
                <w:sz w:val="28"/>
                <w:szCs w:val="28"/>
              </w:rPr>
              <w:t>в</w:t>
            </w:r>
            <w:r w:rsidRPr="004373DB">
              <w:rPr>
                <w:rStyle w:val="130"/>
                <w:sz w:val="28"/>
                <w:szCs w:val="28"/>
              </w:rPr>
              <w:t>ных</w:t>
            </w:r>
          </w:p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универсальных учебных дейс</w:t>
            </w:r>
            <w:r w:rsidRPr="004373DB">
              <w:rPr>
                <w:rStyle w:val="130"/>
                <w:sz w:val="28"/>
                <w:szCs w:val="28"/>
              </w:rPr>
              <w:t>т</w:t>
            </w:r>
            <w:r w:rsidRPr="004373DB">
              <w:rPr>
                <w:rStyle w:val="130"/>
                <w:sz w:val="28"/>
                <w:szCs w:val="28"/>
              </w:rPr>
              <w:t>вий</w:t>
            </w:r>
          </w:p>
        </w:tc>
        <w:tc>
          <w:tcPr>
            <w:tcW w:w="2835" w:type="dxa"/>
          </w:tcPr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rStyle w:val="130"/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Общий уровень ра</w:t>
            </w:r>
            <w:r w:rsidRPr="004373DB">
              <w:rPr>
                <w:rStyle w:val="130"/>
                <w:sz w:val="28"/>
                <w:szCs w:val="28"/>
              </w:rPr>
              <w:t>з</w:t>
            </w:r>
            <w:r w:rsidRPr="004373DB">
              <w:rPr>
                <w:rStyle w:val="130"/>
                <w:sz w:val="28"/>
                <w:szCs w:val="28"/>
              </w:rPr>
              <w:t>вития</w:t>
            </w:r>
          </w:p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rStyle w:val="130"/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общения</w:t>
            </w:r>
          </w:p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(пред</w:t>
            </w:r>
            <w:r w:rsidRPr="004373DB">
              <w:rPr>
                <w:rStyle w:val="130"/>
                <w:sz w:val="28"/>
                <w:szCs w:val="28"/>
              </w:rPr>
              <w:softHyphen/>
              <w:t>посылки фо</w:t>
            </w:r>
            <w:r w:rsidRPr="004373DB">
              <w:rPr>
                <w:rStyle w:val="130"/>
                <w:sz w:val="28"/>
                <w:szCs w:val="28"/>
              </w:rPr>
              <w:t>р</w:t>
            </w:r>
            <w:r w:rsidRPr="004373DB">
              <w:rPr>
                <w:rStyle w:val="130"/>
                <w:sz w:val="28"/>
                <w:szCs w:val="28"/>
              </w:rPr>
              <w:t>мирования)</w:t>
            </w:r>
          </w:p>
        </w:tc>
        <w:tc>
          <w:tcPr>
            <w:tcW w:w="2976" w:type="dxa"/>
          </w:tcPr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rStyle w:val="130"/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Основные</w:t>
            </w:r>
          </w:p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rStyle w:val="130"/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критерии</w:t>
            </w:r>
          </w:p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оценивания</w:t>
            </w:r>
          </w:p>
        </w:tc>
        <w:tc>
          <w:tcPr>
            <w:tcW w:w="1842" w:type="dxa"/>
          </w:tcPr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rStyle w:val="130"/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Типовые</w:t>
            </w:r>
          </w:p>
          <w:p w:rsidR="00E465A2" w:rsidRPr="004373DB" w:rsidRDefault="00E465A2" w:rsidP="00E465A2">
            <w:pPr>
              <w:pStyle w:val="13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373DB">
              <w:rPr>
                <w:rStyle w:val="130"/>
                <w:sz w:val="28"/>
                <w:szCs w:val="28"/>
              </w:rPr>
              <w:t>задачи</w:t>
            </w:r>
          </w:p>
        </w:tc>
      </w:tr>
      <w:tr w:rsidR="00E465A2" w:rsidRPr="004373DB" w:rsidTr="004373DB">
        <w:tc>
          <w:tcPr>
            <w:tcW w:w="2215" w:type="dxa"/>
          </w:tcPr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373DB">
              <w:rPr>
                <w:rStyle w:val="1210pt1"/>
                <w:sz w:val="28"/>
                <w:szCs w:val="28"/>
              </w:rPr>
              <w:t>1.</w:t>
            </w:r>
            <w:r w:rsidRPr="004373DB">
              <w:rPr>
                <w:rStyle w:val="128"/>
                <w:sz w:val="28"/>
                <w:szCs w:val="28"/>
              </w:rPr>
              <w:t xml:space="preserve"> Коммуник</w:t>
            </w:r>
            <w:r w:rsidRPr="004373DB">
              <w:rPr>
                <w:rStyle w:val="128"/>
                <w:sz w:val="28"/>
                <w:szCs w:val="28"/>
              </w:rPr>
              <w:t>а</w:t>
            </w:r>
            <w:r w:rsidRPr="004373DB">
              <w:rPr>
                <w:rStyle w:val="128"/>
                <w:sz w:val="28"/>
                <w:szCs w:val="28"/>
              </w:rPr>
              <w:t>ция как вза</w:t>
            </w:r>
            <w:r w:rsidRPr="004373DB">
              <w:rPr>
                <w:rStyle w:val="128"/>
                <w:sz w:val="28"/>
                <w:szCs w:val="28"/>
              </w:rPr>
              <w:softHyphen/>
              <w:t>имодействие (интерак</w:t>
            </w:r>
            <w:r w:rsidRPr="004373DB">
              <w:rPr>
                <w:rStyle w:val="128"/>
                <w:sz w:val="28"/>
                <w:szCs w:val="28"/>
              </w:rPr>
              <w:softHyphen/>
              <w:t>ция).</w:t>
            </w:r>
          </w:p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Коммуникати</w:t>
            </w:r>
            <w:r w:rsidRPr="004373DB">
              <w:rPr>
                <w:rStyle w:val="128"/>
                <w:sz w:val="28"/>
                <w:szCs w:val="28"/>
              </w:rPr>
              <w:t>в</w:t>
            </w:r>
            <w:r w:rsidRPr="004373DB">
              <w:rPr>
                <w:rStyle w:val="128"/>
                <w:sz w:val="28"/>
                <w:szCs w:val="28"/>
              </w:rPr>
              <w:t>ные действия, направленные на учет позиции собесед</w:t>
            </w:r>
            <w:r w:rsidRPr="004373DB">
              <w:rPr>
                <w:rStyle w:val="128"/>
                <w:sz w:val="28"/>
                <w:szCs w:val="28"/>
              </w:rPr>
              <w:softHyphen/>
              <w:t>ника л</w:t>
            </w:r>
            <w:r w:rsidRPr="004373DB">
              <w:rPr>
                <w:rStyle w:val="128"/>
                <w:sz w:val="28"/>
                <w:szCs w:val="28"/>
              </w:rPr>
              <w:t>и</w:t>
            </w:r>
            <w:r w:rsidRPr="004373DB">
              <w:rPr>
                <w:rStyle w:val="128"/>
                <w:sz w:val="28"/>
                <w:szCs w:val="28"/>
              </w:rPr>
              <w:t>бо партнера по де</w:t>
            </w:r>
            <w:r w:rsidRPr="004373DB">
              <w:rPr>
                <w:rStyle w:val="128"/>
                <w:sz w:val="28"/>
                <w:szCs w:val="28"/>
              </w:rPr>
              <w:softHyphen/>
              <w:t>ятельности (интеллекту</w:t>
            </w:r>
            <w:r w:rsidRPr="004373DB">
              <w:rPr>
                <w:rStyle w:val="128"/>
                <w:sz w:val="28"/>
                <w:szCs w:val="28"/>
              </w:rPr>
              <w:softHyphen/>
              <w:t>альный аспект коммуни</w:t>
            </w:r>
            <w:r w:rsidRPr="004373DB">
              <w:rPr>
                <w:rStyle w:val="128"/>
                <w:sz w:val="28"/>
                <w:szCs w:val="28"/>
              </w:rPr>
              <w:softHyphen/>
              <w:t>кации).</w:t>
            </w:r>
          </w:p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Преодоление эгоцентриз</w:t>
            </w:r>
            <w:r w:rsidRPr="004373DB">
              <w:rPr>
                <w:rStyle w:val="128"/>
                <w:sz w:val="28"/>
                <w:szCs w:val="28"/>
              </w:rPr>
              <w:softHyphen/>
              <w:t>ма в пространстве</w:t>
            </w:r>
            <w:r w:rsidRPr="004373DB">
              <w:rPr>
                <w:rStyle w:val="128"/>
                <w:sz w:val="28"/>
                <w:szCs w:val="28"/>
              </w:rPr>
              <w:t>н</w:t>
            </w:r>
            <w:r w:rsidRPr="004373DB">
              <w:rPr>
                <w:rStyle w:val="128"/>
                <w:sz w:val="28"/>
                <w:szCs w:val="28"/>
              </w:rPr>
              <w:t>ных и межли</w:t>
            </w:r>
            <w:r w:rsidRPr="004373DB">
              <w:rPr>
                <w:rStyle w:val="128"/>
                <w:sz w:val="28"/>
                <w:szCs w:val="28"/>
              </w:rPr>
              <w:t>ч</w:t>
            </w:r>
            <w:r w:rsidRPr="004373DB">
              <w:rPr>
                <w:rStyle w:val="128"/>
                <w:sz w:val="28"/>
                <w:szCs w:val="28"/>
              </w:rPr>
              <w:t>ностных отн</w:t>
            </w:r>
            <w:r w:rsidRPr="004373DB">
              <w:rPr>
                <w:rStyle w:val="128"/>
                <w:sz w:val="28"/>
                <w:szCs w:val="28"/>
              </w:rPr>
              <w:t>о</w:t>
            </w:r>
            <w:r w:rsidRPr="004373DB">
              <w:rPr>
                <w:rStyle w:val="128"/>
                <w:sz w:val="28"/>
                <w:szCs w:val="28"/>
              </w:rPr>
              <w:lastRenderedPageBreak/>
              <w:t>ше</w:t>
            </w:r>
            <w:r w:rsidRPr="004373DB">
              <w:rPr>
                <w:rStyle w:val="128"/>
                <w:sz w:val="28"/>
                <w:szCs w:val="28"/>
              </w:rPr>
              <w:softHyphen/>
              <w:t>ниях</w:t>
            </w:r>
          </w:p>
        </w:tc>
        <w:tc>
          <w:tcPr>
            <w:tcW w:w="2835" w:type="dxa"/>
          </w:tcPr>
          <w:p w:rsidR="00E465A2" w:rsidRPr="004373DB" w:rsidRDefault="00E465A2" w:rsidP="00B369E3">
            <w:pPr>
              <w:pStyle w:val="1210"/>
              <w:numPr>
                <w:ilvl w:val="0"/>
                <w:numId w:val="33"/>
              </w:numPr>
              <w:shd w:val="clear" w:color="auto" w:fill="auto"/>
              <w:tabs>
                <w:tab w:val="left" w:pos="220"/>
                <w:tab w:val="left" w:pos="409"/>
              </w:tabs>
              <w:spacing w:line="276" w:lineRule="auto"/>
              <w:ind w:left="0" w:firstLine="50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lastRenderedPageBreak/>
              <w:t>потребность в о</w:t>
            </w:r>
            <w:r w:rsidRPr="004373DB">
              <w:rPr>
                <w:rStyle w:val="128"/>
                <w:sz w:val="28"/>
                <w:szCs w:val="28"/>
              </w:rPr>
              <w:t>б</w:t>
            </w:r>
            <w:r w:rsidRPr="004373DB">
              <w:rPr>
                <w:rStyle w:val="128"/>
                <w:sz w:val="28"/>
                <w:szCs w:val="28"/>
              </w:rPr>
              <w:t>щении со взрослыми и сверстни</w:t>
            </w:r>
            <w:r w:rsidRPr="004373DB">
              <w:rPr>
                <w:rStyle w:val="128"/>
                <w:sz w:val="28"/>
                <w:szCs w:val="28"/>
              </w:rPr>
              <w:softHyphen/>
              <w:t>ками;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3"/>
              </w:numPr>
              <w:shd w:val="clear" w:color="auto" w:fill="auto"/>
              <w:tabs>
                <w:tab w:val="left" w:pos="220"/>
                <w:tab w:val="left" w:pos="428"/>
              </w:tabs>
              <w:spacing w:line="276" w:lineRule="auto"/>
              <w:ind w:left="0" w:firstLine="50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владение опред</w:t>
            </w:r>
            <w:r w:rsidRPr="004373DB">
              <w:rPr>
                <w:rStyle w:val="128"/>
                <w:sz w:val="28"/>
                <w:szCs w:val="28"/>
              </w:rPr>
              <w:t>е</w:t>
            </w:r>
            <w:r w:rsidRPr="004373DB">
              <w:rPr>
                <w:rStyle w:val="128"/>
                <w:sz w:val="28"/>
                <w:szCs w:val="28"/>
              </w:rPr>
              <w:t>ленны</w:t>
            </w:r>
            <w:r w:rsidRPr="004373DB">
              <w:rPr>
                <w:rStyle w:val="128"/>
                <w:sz w:val="28"/>
                <w:szCs w:val="28"/>
              </w:rPr>
              <w:softHyphen/>
              <w:t>ми вербальн</w:t>
            </w:r>
            <w:r w:rsidRPr="004373DB">
              <w:rPr>
                <w:rStyle w:val="128"/>
                <w:sz w:val="28"/>
                <w:szCs w:val="28"/>
              </w:rPr>
              <w:t>ы</w:t>
            </w:r>
            <w:r w:rsidRPr="004373DB">
              <w:rPr>
                <w:rStyle w:val="128"/>
                <w:sz w:val="28"/>
                <w:szCs w:val="28"/>
              </w:rPr>
              <w:t>ми и невер</w:t>
            </w:r>
            <w:r w:rsidRPr="004373DB">
              <w:rPr>
                <w:rStyle w:val="128"/>
                <w:sz w:val="28"/>
                <w:szCs w:val="28"/>
              </w:rPr>
              <w:softHyphen/>
              <w:t>бальными средствами об</w:t>
            </w:r>
            <w:r w:rsidRPr="004373DB">
              <w:rPr>
                <w:rStyle w:val="128"/>
                <w:sz w:val="28"/>
                <w:szCs w:val="28"/>
              </w:rPr>
              <w:softHyphen/>
              <w:t>щения;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3"/>
              </w:numPr>
              <w:shd w:val="clear" w:color="auto" w:fill="auto"/>
              <w:tabs>
                <w:tab w:val="left" w:pos="220"/>
                <w:tab w:val="left" w:pos="404"/>
              </w:tabs>
              <w:spacing w:line="276" w:lineRule="auto"/>
              <w:ind w:left="0" w:firstLine="50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эмоционально п</w:t>
            </w:r>
            <w:r w:rsidRPr="004373DB">
              <w:rPr>
                <w:rStyle w:val="128"/>
                <w:sz w:val="28"/>
                <w:szCs w:val="28"/>
              </w:rPr>
              <w:t>о</w:t>
            </w:r>
            <w:r w:rsidRPr="004373DB">
              <w:rPr>
                <w:rStyle w:val="128"/>
                <w:sz w:val="28"/>
                <w:szCs w:val="28"/>
              </w:rPr>
              <w:t>зитив</w:t>
            </w:r>
            <w:r w:rsidRPr="004373DB">
              <w:rPr>
                <w:rStyle w:val="128"/>
                <w:sz w:val="28"/>
                <w:szCs w:val="28"/>
              </w:rPr>
              <w:softHyphen/>
              <w:t>ное отношение к процессу сотрудн</w:t>
            </w:r>
            <w:r w:rsidRPr="004373DB">
              <w:rPr>
                <w:rStyle w:val="128"/>
                <w:sz w:val="28"/>
                <w:szCs w:val="28"/>
              </w:rPr>
              <w:t>и</w:t>
            </w:r>
            <w:r w:rsidRPr="004373DB">
              <w:rPr>
                <w:rStyle w:val="128"/>
                <w:sz w:val="28"/>
                <w:szCs w:val="28"/>
              </w:rPr>
              <w:t>чества;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5"/>
              </w:numPr>
              <w:shd w:val="clear" w:color="auto" w:fill="auto"/>
              <w:tabs>
                <w:tab w:val="left" w:pos="191"/>
              </w:tabs>
              <w:spacing w:line="276" w:lineRule="auto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ориентация на партне</w:t>
            </w:r>
            <w:r w:rsidRPr="004373DB">
              <w:rPr>
                <w:rStyle w:val="128"/>
                <w:sz w:val="28"/>
                <w:szCs w:val="28"/>
              </w:rPr>
              <w:softHyphen/>
              <w:t>ра по общ</w:t>
            </w:r>
            <w:r w:rsidRPr="004373DB">
              <w:rPr>
                <w:rStyle w:val="128"/>
                <w:sz w:val="28"/>
                <w:szCs w:val="28"/>
              </w:rPr>
              <w:t>е</w:t>
            </w:r>
            <w:r w:rsidRPr="004373DB">
              <w:rPr>
                <w:rStyle w:val="128"/>
                <w:sz w:val="28"/>
                <w:szCs w:val="28"/>
              </w:rPr>
              <w:t>нию;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5"/>
              </w:numPr>
              <w:shd w:val="clear" w:color="auto" w:fill="auto"/>
              <w:tabs>
                <w:tab w:val="left" w:pos="191"/>
              </w:tabs>
              <w:spacing w:line="276" w:lineRule="auto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умение слушать с</w:t>
            </w:r>
            <w:r w:rsidRPr="004373DB">
              <w:rPr>
                <w:rStyle w:val="128"/>
                <w:sz w:val="28"/>
                <w:szCs w:val="28"/>
              </w:rPr>
              <w:t>о</w:t>
            </w:r>
            <w:r w:rsidRPr="004373DB">
              <w:rPr>
                <w:rStyle w:val="128"/>
                <w:sz w:val="28"/>
                <w:szCs w:val="28"/>
              </w:rPr>
              <w:t>беседника</w:t>
            </w:r>
          </w:p>
        </w:tc>
        <w:tc>
          <w:tcPr>
            <w:tcW w:w="2976" w:type="dxa"/>
          </w:tcPr>
          <w:p w:rsidR="00E465A2" w:rsidRPr="004373DB" w:rsidRDefault="00E465A2" w:rsidP="00B369E3">
            <w:pPr>
              <w:pStyle w:val="1210"/>
              <w:numPr>
                <w:ilvl w:val="0"/>
                <w:numId w:val="34"/>
              </w:numPr>
              <w:shd w:val="clear" w:color="auto" w:fill="auto"/>
              <w:tabs>
                <w:tab w:val="left" w:pos="181"/>
                <w:tab w:val="left" w:pos="42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понимание возмо</w:t>
            </w:r>
            <w:r w:rsidRPr="004373DB">
              <w:rPr>
                <w:rStyle w:val="128"/>
                <w:sz w:val="28"/>
                <w:szCs w:val="28"/>
              </w:rPr>
              <w:t>ж</w:t>
            </w:r>
            <w:r w:rsidRPr="004373DB">
              <w:rPr>
                <w:rStyle w:val="128"/>
                <w:sz w:val="28"/>
                <w:szCs w:val="28"/>
              </w:rPr>
              <w:t>нос</w:t>
            </w:r>
            <w:r w:rsidRPr="004373DB">
              <w:rPr>
                <w:rStyle w:val="128"/>
                <w:sz w:val="28"/>
                <w:szCs w:val="28"/>
              </w:rPr>
              <w:softHyphen/>
              <w:t>ти различных п</w:t>
            </w:r>
            <w:r w:rsidRPr="004373DB">
              <w:rPr>
                <w:rStyle w:val="128"/>
                <w:sz w:val="28"/>
                <w:szCs w:val="28"/>
              </w:rPr>
              <w:t>о</w:t>
            </w:r>
            <w:r w:rsidRPr="004373DB">
              <w:rPr>
                <w:rStyle w:val="128"/>
                <w:sz w:val="28"/>
                <w:szCs w:val="28"/>
              </w:rPr>
              <w:t>зиций и точек зрения на какой-ли- бо пре</w:t>
            </w:r>
            <w:r w:rsidRPr="004373DB">
              <w:rPr>
                <w:rStyle w:val="128"/>
                <w:sz w:val="28"/>
                <w:szCs w:val="28"/>
              </w:rPr>
              <w:t>д</w:t>
            </w:r>
            <w:r w:rsidRPr="004373DB">
              <w:rPr>
                <w:rStyle w:val="128"/>
                <w:sz w:val="28"/>
                <w:szCs w:val="28"/>
              </w:rPr>
              <w:t>мет или вопрос;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4"/>
              </w:numPr>
              <w:shd w:val="clear" w:color="auto" w:fill="auto"/>
              <w:tabs>
                <w:tab w:val="left" w:pos="181"/>
                <w:tab w:val="left" w:pos="40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ориентация на поз</w:t>
            </w:r>
            <w:r w:rsidRPr="004373DB">
              <w:rPr>
                <w:rStyle w:val="128"/>
                <w:sz w:val="28"/>
                <w:szCs w:val="28"/>
              </w:rPr>
              <w:t>и</w:t>
            </w:r>
            <w:r w:rsidRPr="004373DB">
              <w:rPr>
                <w:rStyle w:val="128"/>
                <w:sz w:val="28"/>
                <w:szCs w:val="28"/>
              </w:rPr>
              <w:t>цию других людей, отличную от собс</w:t>
            </w:r>
            <w:r w:rsidRPr="004373DB">
              <w:rPr>
                <w:rStyle w:val="128"/>
                <w:sz w:val="28"/>
                <w:szCs w:val="28"/>
              </w:rPr>
              <w:t>т</w:t>
            </w:r>
            <w:r w:rsidRPr="004373DB">
              <w:rPr>
                <w:rStyle w:val="128"/>
                <w:sz w:val="28"/>
                <w:szCs w:val="28"/>
              </w:rPr>
              <w:t>венной, уважение к иной точке зрения;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4"/>
              </w:numPr>
              <w:shd w:val="clear" w:color="auto" w:fill="auto"/>
              <w:tabs>
                <w:tab w:val="left" w:pos="181"/>
                <w:tab w:val="left" w:pos="42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понимание возмо</w:t>
            </w:r>
            <w:r w:rsidRPr="004373DB">
              <w:rPr>
                <w:rStyle w:val="128"/>
                <w:sz w:val="28"/>
                <w:szCs w:val="28"/>
              </w:rPr>
              <w:t>ж</w:t>
            </w:r>
            <w:r w:rsidRPr="004373DB">
              <w:rPr>
                <w:rStyle w:val="128"/>
                <w:sz w:val="28"/>
                <w:szCs w:val="28"/>
              </w:rPr>
              <w:t>нос</w:t>
            </w:r>
            <w:r w:rsidRPr="004373DB">
              <w:rPr>
                <w:rStyle w:val="128"/>
                <w:sz w:val="28"/>
                <w:szCs w:val="28"/>
              </w:rPr>
              <w:softHyphen/>
              <w:t>ти разных снов</w:t>
            </w:r>
            <w:r w:rsidRPr="004373DB">
              <w:rPr>
                <w:rStyle w:val="128"/>
                <w:sz w:val="28"/>
                <w:szCs w:val="28"/>
              </w:rPr>
              <w:t>а</w:t>
            </w:r>
            <w:r w:rsidRPr="004373DB">
              <w:rPr>
                <w:rStyle w:val="128"/>
                <w:sz w:val="28"/>
                <w:szCs w:val="28"/>
              </w:rPr>
              <w:t>ний для оценки одного и того же предмета, понимание от</w:t>
            </w:r>
            <w:r w:rsidRPr="004373DB">
              <w:rPr>
                <w:rStyle w:val="128"/>
                <w:sz w:val="28"/>
                <w:szCs w:val="28"/>
              </w:rPr>
              <w:softHyphen/>
              <w:t>носительности оценок или подходов к выб</w:t>
            </w:r>
            <w:r w:rsidRPr="004373DB">
              <w:rPr>
                <w:rStyle w:val="128"/>
                <w:sz w:val="28"/>
                <w:szCs w:val="28"/>
              </w:rPr>
              <w:t>о</w:t>
            </w:r>
            <w:r w:rsidRPr="004373DB">
              <w:rPr>
                <w:rStyle w:val="128"/>
                <w:sz w:val="28"/>
                <w:szCs w:val="28"/>
              </w:rPr>
              <w:t>ру;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4"/>
              </w:numPr>
              <w:shd w:val="clear" w:color="auto" w:fill="auto"/>
              <w:tabs>
                <w:tab w:val="left" w:pos="181"/>
                <w:tab w:val="left" w:pos="438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 xml:space="preserve">учет разных мнений </w:t>
            </w:r>
            <w:r w:rsidRPr="004373DB">
              <w:rPr>
                <w:rStyle w:val="128"/>
                <w:sz w:val="28"/>
                <w:szCs w:val="28"/>
              </w:rPr>
              <w:lastRenderedPageBreak/>
              <w:t>и умение обосновать обственное</w:t>
            </w:r>
          </w:p>
        </w:tc>
        <w:tc>
          <w:tcPr>
            <w:tcW w:w="1842" w:type="dxa"/>
          </w:tcPr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jc w:val="center"/>
              <w:rPr>
                <w:rStyle w:val="128"/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lastRenderedPageBreak/>
              <w:t>Задание</w:t>
            </w:r>
          </w:p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«Левая и правая ст</w:t>
            </w:r>
            <w:r w:rsidRPr="004373DB">
              <w:rPr>
                <w:rStyle w:val="128"/>
                <w:sz w:val="28"/>
                <w:szCs w:val="28"/>
              </w:rPr>
              <w:t>о</w:t>
            </w:r>
            <w:r w:rsidRPr="004373DB">
              <w:rPr>
                <w:rStyle w:val="128"/>
                <w:sz w:val="28"/>
                <w:szCs w:val="28"/>
              </w:rPr>
              <w:t>роны» (Ж. Пиаже).</w:t>
            </w:r>
          </w:p>
          <w:p w:rsidR="00E465A2" w:rsidRPr="004373DB" w:rsidRDefault="00E465A2" w:rsidP="00E465A2">
            <w:pPr>
              <w:pStyle w:val="1210"/>
              <w:shd w:val="clear" w:color="auto" w:fill="auto"/>
              <w:spacing w:before="120" w:line="276" w:lineRule="auto"/>
              <w:jc w:val="center"/>
              <w:rPr>
                <w:rStyle w:val="128"/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Методика</w:t>
            </w:r>
          </w:p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«Кто прав?» (методика Г.А. Цуке</w:t>
            </w:r>
            <w:r w:rsidRPr="004373DB">
              <w:rPr>
                <w:rStyle w:val="128"/>
                <w:sz w:val="28"/>
                <w:szCs w:val="28"/>
              </w:rPr>
              <w:t>р</w:t>
            </w:r>
            <w:r w:rsidRPr="004373DB">
              <w:rPr>
                <w:rStyle w:val="128"/>
                <w:sz w:val="28"/>
                <w:szCs w:val="28"/>
              </w:rPr>
              <w:t>ман и др.)</w:t>
            </w:r>
          </w:p>
        </w:tc>
      </w:tr>
      <w:tr w:rsidR="00E465A2" w:rsidRPr="004373DB" w:rsidTr="004373DB">
        <w:tc>
          <w:tcPr>
            <w:tcW w:w="2215" w:type="dxa"/>
          </w:tcPr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ind w:left="-20"/>
              <w:rPr>
                <w:rStyle w:val="128"/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lastRenderedPageBreak/>
              <w:t>2. Коммуник</w:t>
            </w:r>
            <w:r w:rsidRPr="004373DB">
              <w:rPr>
                <w:rStyle w:val="128"/>
                <w:sz w:val="28"/>
                <w:szCs w:val="28"/>
              </w:rPr>
              <w:t>а</w:t>
            </w:r>
            <w:r w:rsidRPr="004373DB">
              <w:rPr>
                <w:rStyle w:val="128"/>
                <w:sz w:val="28"/>
                <w:szCs w:val="28"/>
              </w:rPr>
              <w:t>ция как ко</w:t>
            </w:r>
            <w:r w:rsidRPr="004373DB">
              <w:rPr>
                <w:rStyle w:val="128"/>
                <w:sz w:val="28"/>
                <w:szCs w:val="28"/>
              </w:rPr>
              <w:softHyphen/>
              <w:t>операция. Ко</w:t>
            </w:r>
            <w:r w:rsidRPr="004373DB">
              <w:rPr>
                <w:rStyle w:val="128"/>
                <w:sz w:val="28"/>
                <w:szCs w:val="28"/>
              </w:rPr>
              <w:t>м</w:t>
            </w:r>
            <w:r w:rsidRPr="004373DB">
              <w:rPr>
                <w:rStyle w:val="128"/>
                <w:sz w:val="28"/>
                <w:szCs w:val="28"/>
              </w:rPr>
              <w:t>муникативные</w:t>
            </w:r>
          </w:p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ind w:left="-20"/>
              <w:jc w:val="both"/>
              <w:rPr>
                <w:sz w:val="28"/>
                <w:szCs w:val="28"/>
              </w:rPr>
            </w:pPr>
            <w:r w:rsidRPr="004373DB">
              <w:rPr>
                <w:rStyle w:val="1270"/>
                <w:sz w:val="28"/>
                <w:szCs w:val="28"/>
              </w:rPr>
              <w:t>действия, н</w:t>
            </w:r>
            <w:r w:rsidRPr="004373DB">
              <w:rPr>
                <w:rStyle w:val="1270"/>
                <w:sz w:val="28"/>
                <w:szCs w:val="28"/>
              </w:rPr>
              <w:t>а</w:t>
            </w:r>
            <w:r w:rsidRPr="004373DB">
              <w:rPr>
                <w:rStyle w:val="1270"/>
                <w:sz w:val="28"/>
                <w:szCs w:val="28"/>
              </w:rPr>
              <w:t>правленные на кооперацию, т. е. согласо</w:t>
            </w:r>
            <w:r w:rsidRPr="004373DB">
              <w:rPr>
                <w:rStyle w:val="1270"/>
                <w:sz w:val="28"/>
                <w:szCs w:val="28"/>
              </w:rPr>
              <w:softHyphen/>
              <w:t>вание усилий по до</w:t>
            </w:r>
            <w:r w:rsidRPr="004373DB">
              <w:rPr>
                <w:rStyle w:val="1270"/>
                <w:sz w:val="28"/>
                <w:szCs w:val="28"/>
              </w:rPr>
              <w:t>с</w:t>
            </w:r>
            <w:r w:rsidRPr="004373DB">
              <w:rPr>
                <w:rStyle w:val="1270"/>
                <w:sz w:val="28"/>
                <w:szCs w:val="28"/>
              </w:rPr>
              <w:t>тиже</w:t>
            </w:r>
            <w:r w:rsidRPr="004373DB">
              <w:rPr>
                <w:rStyle w:val="1270"/>
                <w:sz w:val="28"/>
                <w:szCs w:val="28"/>
              </w:rPr>
              <w:softHyphen/>
              <w:t>нию общей цели, органи</w:t>
            </w:r>
            <w:r w:rsidRPr="004373DB">
              <w:rPr>
                <w:rStyle w:val="1270"/>
                <w:sz w:val="28"/>
                <w:szCs w:val="28"/>
              </w:rPr>
              <w:softHyphen/>
              <w:t>зации и осущ</w:t>
            </w:r>
            <w:r w:rsidRPr="004373DB">
              <w:rPr>
                <w:rStyle w:val="1270"/>
                <w:sz w:val="28"/>
                <w:szCs w:val="28"/>
              </w:rPr>
              <w:t>е</w:t>
            </w:r>
            <w:r w:rsidRPr="004373DB">
              <w:rPr>
                <w:rStyle w:val="1270"/>
                <w:sz w:val="28"/>
                <w:szCs w:val="28"/>
              </w:rPr>
              <w:t>ствлению с</w:t>
            </w:r>
            <w:r w:rsidRPr="004373DB">
              <w:rPr>
                <w:rStyle w:val="1270"/>
                <w:sz w:val="28"/>
                <w:szCs w:val="28"/>
              </w:rPr>
              <w:t>о</w:t>
            </w:r>
            <w:r w:rsidRPr="004373DB">
              <w:rPr>
                <w:rStyle w:val="1270"/>
                <w:sz w:val="28"/>
                <w:szCs w:val="28"/>
              </w:rPr>
              <w:t>вместной де</w:t>
            </w:r>
            <w:r w:rsidRPr="004373DB">
              <w:rPr>
                <w:rStyle w:val="1270"/>
                <w:sz w:val="28"/>
                <w:szCs w:val="28"/>
              </w:rPr>
              <w:t>я</w:t>
            </w:r>
            <w:r w:rsidRPr="004373DB">
              <w:rPr>
                <w:rStyle w:val="1270"/>
                <w:sz w:val="28"/>
                <w:szCs w:val="28"/>
              </w:rPr>
              <w:t>тельности.</w:t>
            </w:r>
          </w:p>
        </w:tc>
        <w:tc>
          <w:tcPr>
            <w:tcW w:w="2835" w:type="dxa"/>
          </w:tcPr>
          <w:p w:rsidR="00E465A2" w:rsidRPr="004373DB" w:rsidRDefault="00E465A2" w:rsidP="00E465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465A2" w:rsidRPr="004373DB" w:rsidRDefault="00E465A2" w:rsidP="00B369E3">
            <w:pPr>
              <w:pStyle w:val="1210"/>
              <w:numPr>
                <w:ilvl w:val="0"/>
                <w:numId w:val="36"/>
              </w:numPr>
              <w:shd w:val="clear" w:color="auto" w:fill="auto"/>
              <w:tabs>
                <w:tab w:val="left" w:pos="181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умение договар</w:t>
            </w:r>
            <w:r w:rsidRPr="004373DB">
              <w:rPr>
                <w:rStyle w:val="128"/>
                <w:sz w:val="28"/>
                <w:szCs w:val="28"/>
              </w:rPr>
              <w:t>и</w:t>
            </w:r>
            <w:r w:rsidRPr="004373DB">
              <w:rPr>
                <w:rStyle w:val="128"/>
                <w:sz w:val="28"/>
                <w:szCs w:val="28"/>
              </w:rPr>
              <w:t>ваться, находить о</w:t>
            </w:r>
            <w:r w:rsidRPr="004373DB">
              <w:rPr>
                <w:rStyle w:val="128"/>
                <w:sz w:val="28"/>
                <w:szCs w:val="28"/>
              </w:rPr>
              <w:t>б</w:t>
            </w:r>
            <w:r w:rsidRPr="004373DB">
              <w:rPr>
                <w:rStyle w:val="128"/>
                <w:sz w:val="28"/>
                <w:szCs w:val="28"/>
              </w:rPr>
              <w:t>щее решение;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7"/>
              </w:numPr>
              <w:shd w:val="clear" w:color="auto" w:fill="auto"/>
              <w:tabs>
                <w:tab w:val="left" w:pos="21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умение аргумент</w:t>
            </w:r>
            <w:r w:rsidRPr="004373DB">
              <w:rPr>
                <w:rStyle w:val="128"/>
                <w:sz w:val="28"/>
                <w:szCs w:val="28"/>
              </w:rPr>
              <w:t>и</w:t>
            </w:r>
            <w:r w:rsidRPr="004373DB">
              <w:rPr>
                <w:rStyle w:val="128"/>
                <w:sz w:val="28"/>
                <w:szCs w:val="28"/>
              </w:rPr>
              <w:t>ровать</w:t>
            </w:r>
            <w:r w:rsidRPr="004373DB">
              <w:rPr>
                <w:rStyle w:val="126"/>
                <w:sz w:val="28"/>
                <w:szCs w:val="28"/>
              </w:rPr>
              <w:t xml:space="preserve"> свое предлож</w:t>
            </w:r>
            <w:r w:rsidRPr="004373DB">
              <w:rPr>
                <w:rStyle w:val="126"/>
                <w:sz w:val="28"/>
                <w:szCs w:val="28"/>
              </w:rPr>
              <w:t>е</w:t>
            </w:r>
            <w:r w:rsidRPr="004373DB">
              <w:rPr>
                <w:rStyle w:val="126"/>
                <w:sz w:val="28"/>
                <w:szCs w:val="28"/>
              </w:rPr>
              <w:t>ние, убеж</w:t>
            </w:r>
            <w:r w:rsidRPr="004373DB">
              <w:rPr>
                <w:rStyle w:val="126"/>
                <w:sz w:val="28"/>
                <w:szCs w:val="28"/>
              </w:rPr>
              <w:softHyphen/>
              <w:t>дать и уст</w:t>
            </w:r>
            <w:r w:rsidRPr="004373DB">
              <w:rPr>
                <w:rStyle w:val="126"/>
                <w:sz w:val="28"/>
                <w:szCs w:val="28"/>
              </w:rPr>
              <w:t>у</w:t>
            </w:r>
            <w:r w:rsidRPr="004373DB">
              <w:rPr>
                <w:rStyle w:val="126"/>
                <w:sz w:val="28"/>
                <w:szCs w:val="28"/>
              </w:rPr>
              <w:t>пать;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7"/>
              </w:numPr>
              <w:shd w:val="clear" w:color="auto" w:fill="auto"/>
              <w:tabs>
                <w:tab w:val="left" w:pos="214"/>
                <w:tab w:val="left" w:pos="437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373DB">
              <w:rPr>
                <w:rStyle w:val="126"/>
                <w:sz w:val="28"/>
                <w:szCs w:val="28"/>
              </w:rPr>
              <w:t>способность сохр</w:t>
            </w:r>
            <w:r w:rsidRPr="004373DB">
              <w:rPr>
                <w:rStyle w:val="126"/>
                <w:sz w:val="28"/>
                <w:szCs w:val="28"/>
              </w:rPr>
              <w:t>а</w:t>
            </w:r>
            <w:r w:rsidRPr="004373DB">
              <w:rPr>
                <w:rStyle w:val="126"/>
                <w:sz w:val="28"/>
                <w:szCs w:val="28"/>
              </w:rPr>
              <w:t>нять доброжелател</w:t>
            </w:r>
            <w:r w:rsidRPr="004373DB">
              <w:rPr>
                <w:rStyle w:val="126"/>
                <w:sz w:val="28"/>
                <w:szCs w:val="28"/>
              </w:rPr>
              <w:t>ь</w:t>
            </w:r>
            <w:r w:rsidRPr="004373DB">
              <w:rPr>
                <w:rStyle w:val="126"/>
                <w:sz w:val="28"/>
                <w:szCs w:val="28"/>
              </w:rPr>
              <w:t>ное отноше</w:t>
            </w:r>
            <w:r w:rsidRPr="004373DB">
              <w:rPr>
                <w:rStyle w:val="126"/>
                <w:sz w:val="28"/>
                <w:szCs w:val="28"/>
              </w:rPr>
              <w:softHyphen/>
              <w:t>ние друг к другу в ситуа</w:t>
            </w:r>
            <w:r w:rsidRPr="004373DB">
              <w:rPr>
                <w:rStyle w:val="126"/>
                <w:sz w:val="28"/>
                <w:szCs w:val="28"/>
              </w:rPr>
              <w:softHyphen/>
              <w:t>ции ко</w:t>
            </w:r>
            <w:r w:rsidRPr="004373DB">
              <w:rPr>
                <w:rStyle w:val="126"/>
                <w:sz w:val="28"/>
                <w:szCs w:val="28"/>
              </w:rPr>
              <w:t>н</w:t>
            </w:r>
            <w:r w:rsidRPr="004373DB">
              <w:rPr>
                <w:rStyle w:val="126"/>
                <w:sz w:val="28"/>
                <w:szCs w:val="28"/>
              </w:rPr>
              <w:t>фликта интересов;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7"/>
              </w:numPr>
              <w:shd w:val="clear" w:color="auto" w:fill="auto"/>
              <w:tabs>
                <w:tab w:val="left" w:pos="181"/>
                <w:tab w:val="left" w:pos="214"/>
                <w:tab w:val="left" w:pos="380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373DB">
              <w:rPr>
                <w:rStyle w:val="126"/>
                <w:sz w:val="28"/>
                <w:szCs w:val="28"/>
              </w:rPr>
              <w:t>взаимоконтроль и взаи</w:t>
            </w:r>
            <w:r w:rsidRPr="004373DB">
              <w:rPr>
                <w:rStyle w:val="126"/>
                <w:sz w:val="28"/>
                <w:szCs w:val="28"/>
              </w:rPr>
              <w:softHyphen/>
              <w:t>мопомощь по х</w:t>
            </w:r>
            <w:r w:rsidRPr="004373DB">
              <w:rPr>
                <w:rStyle w:val="126"/>
                <w:sz w:val="28"/>
                <w:szCs w:val="28"/>
              </w:rPr>
              <w:t>о</w:t>
            </w:r>
            <w:r w:rsidRPr="004373DB">
              <w:rPr>
                <w:rStyle w:val="126"/>
                <w:sz w:val="28"/>
                <w:szCs w:val="28"/>
              </w:rPr>
              <w:t>ду выпол</w:t>
            </w:r>
            <w:r w:rsidRPr="004373DB">
              <w:rPr>
                <w:rStyle w:val="126"/>
                <w:sz w:val="28"/>
                <w:szCs w:val="28"/>
              </w:rPr>
              <w:softHyphen/>
              <w:t>нения зад</w:t>
            </w:r>
            <w:r w:rsidRPr="004373DB">
              <w:rPr>
                <w:rStyle w:val="126"/>
                <w:sz w:val="28"/>
                <w:szCs w:val="28"/>
              </w:rPr>
              <w:t>а</w:t>
            </w:r>
            <w:r w:rsidRPr="004373DB">
              <w:rPr>
                <w:rStyle w:val="126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jc w:val="both"/>
              <w:rPr>
                <w:rStyle w:val="128"/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 xml:space="preserve">Задание </w:t>
            </w:r>
          </w:p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rPr>
                <w:rStyle w:val="126"/>
                <w:sz w:val="28"/>
                <w:szCs w:val="28"/>
              </w:rPr>
            </w:pPr>
            <w:r w:rsidRPr="004373DB">
              <w:rPr>
                <w:rStyle w:val="128"/>
                <w:sz w:val="28"/>
                <w:szCs w:val="28"/>
              </w:rPr>
              <w:t>«Рукавич</w:t>
            </w:r>
            <w:r w:rsidRPr="004373DB">
              <w:rPr>
                <w:rStyle w:val="126"/>
                <w:sz w:val="28"/>
                <w:szCs w:val="28"/>
              </w:rPr>
              <w:t xml:space="preserve">ки» </w:t>
            </w:r>
          </w:p>
          <w:p w:rsidR="00E465A2" w:rsidRPr="004373DB" w:rsidRDefault="00E465A2" w:rsidP="00E465A2">
            <w:pPr>
              <w:pStyle w:val="121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373DB">
              <w:rPr>
                <w:rStyle w:val="126"/>
                <w:sz w:val="28"/>
                <w:szCs w:val="28"/>
              </w:rPr>
              <w:t>(Г.А. Цукер</w:t>
            </w:r>
            <w:r w:rsidRPr="004373DB">
              <w:rPr>
                <w:rStyle w:val="126"/>
                <w:sz w:val="28"/>
                <w:szCs w:val="28"/>
              </w:rPr>
              <w:softHyphen/>
              <w:t>ман)</w:t>
            </w:r>
          </w:p>
        </w:tc>
      </w:tr>
      <w:tr w:rsidR="00E465A2" w:rsidRPr="004373DB" w:rsidTr="004373DB">
        <w:tc>
          <w:tcPr>
            <w:tcW w:w="2215" w:type="dxa"/>
          </w:tcPr>
          <w:p w:rsidR="00E465A2" w:rsidRPr="004373DB" w:rsidRDefault="00E465A2" w:rsidP="00E465A2">
            <w:pPr>
              <w:pStyle w:val="a9"/>
              <w:spacing w:after="78" w:line="276" w:lineRule="auto"/>
              <w:ind w:right="-2"/>
              <w:rPr>
                <w:b/>
                <w:sz w:val="28"/>
                <w:szCs w:val="28"/>
              </w:rPr>
            </w:pPr>
            <w:r w:rsidRPr="004373DB">
              <w:rPr>
                <w:rStyle w:val="1270"/>
                <w:sz w:val="28"/>
                <w:szCs w:val="28"/>
              </w:rPr>
              <w:t>3.Коммуникация как ус</w:t>
            </w:r>
            <w:r w:rsidRPr="004373DB">
              <w:rPr>
                <w:rStyle w:val="1270"/>
                <w:sz w:val="28"/>
                <w:szCs w:val="28"/>
              </w:rPr>
              <w:softHyphen/>
              <w:t>ловие интериориз</w:t>
            </w:r>
            <w:r w:rsidRPr="004373DB">
              <w:rPr>
                <w:rStyle w:val="1270"/>
                <w:sz w:val="28"/>
                <w:szCs w:val="28"/>
              </w:rPr>
              <w:t>а</w:t>
            </w:r>
            <w:r w:rsidRPr="004373DB">
              <w:rPr>
                <w:rStyle w:val="1270"/>
                <w:sz w:val="28"/>
                <w:szCs w:val="28"/>
              </w:rPr>
              <w:t>ции. Речевые действия, сл</w:t>
            </w:r>
            <w:r w:rsidRPr="004373DB">
              <w:rPr>
                <w:rStyle w:val="1270"/>
                <w:sz w:val="28"/>
                <w:szCs w:val="28"/>
              </w:rPr>
              <w:t>у</w:t>
            </w:r>
            <w:r w:rsidRPr="004373DB">
              <w:rPr>
                <w:rStyle w:val="1270"/>
                <w:sz w:val="28"/>
                <w:szCs w:val="28"/>
              </w:rPr>
              <w:t>жа</w:t>
            </w:r>
            <w:r w:rsidRPr="004373DB">
              <w:rPr>
                <w:rStyle w:val="1270"/>
                <w:sz w:val="28"/>
                <w:szCs w:val="28"/>
              </w:rPr>
              <w:softHyphen/>
              <w:t>щие средс</w:t>
            </w:r>
            <w:r w:rsidRPr="004373DB">
              <w:rPr>
                <w:rStyle w:val="1270"/>
                <w:sz w:val="28"/>
                <w:szCs w:val="28"/>
              </w:rPr>
              <w:t>т</w:t>
            </w:r>
            <w:r w:rsidRPr="004373DB">
              <w:rPr>
                <w:rStyle w:val="1270"/>
                <w:sz w:val="28"/>
                <w:szCs w:val="28"/>
              </w:rPr>
              <w:t>вом коммуни</w:t>
            </w:r>
            <w:r w:rsidRPr="004373DB">
              <w:rPr>
                <w:rStyle w:val="1270"/>
                <w:sz w:val="28"/>
                <w:szCs w:val="28"/>
              </w:rPr>
              <w:softHyphen/>
              <w:t>кации (передачи информа</w:t>
            </w:r>
            <w:r w:rsidRPr="004373DB">
              <w:rPr>
                <w:rStyle w:val="1270"/>
                <w:sz w:val="28"/>
                <w:szCs w:val="28"/>
              </w:rPr>
              <w:softHyphen/>
              <w:t>ции другим людям), спо</w:t>
            </w:r>
            <w:r w:rsidRPr="004373DB">
              <w:rPr>
                <w:rStyle w:val="1270"/>
                <w:sz w:val="28"/>
                <w:szCs w:val="28"/>
              </w:rPr>
              <w:softHyphen/>
              <w:t>собствуют осознанию и ус</w:t>
            </w:r>
            <w:r w:rsidRPr="004373DB">
              <w:rPr>
                <w:rStyle w:val="1270"/>
                <w:sz w:val="28"/>
                <w:szCs w:val="28"/>
              </w:rPr>
              <w:softHyphen/>
              <w:t>воению отобр</w:t>
            </w:r>
            <w:r w:rsidRPr="004373DB">
              <w:rPr>
                <w:rStyle w:val="1270"/>
                <w:sz w:val="28"/>
                <w:szCs w:val="28"/>
              </w:rPr>
              <w:t>а</w:t>
            </w:r>
            <w:r w:rsidRPr="004373DB">
              <w:rPr>
                <w:rStyle w:val="1270"/>
                <w:sz w:val="28"/>
                <w:szCs w:val="28"/>
              </w:rPr>
              <w:t>жаемого со</w:t>
            </w:r>
            <w:r w:rsidRPr="004373DB">
              <w:rPr>
                <w:rStyle w:val="1270"/>
                <w:sz w:val="28"/>
                <w:szCs w:val="28"/>
              </w:rPr>
              <w:softHyphen/>
              <w:t>держания</w:t>
            </w:r>
          </w:p>
        </w:tc>
        <w:tc>
          <w:tcPr>
            <w:tcW w:w="2835" w:type="dxa"/>
          </w:tcPr>
          <w:p w:rsidR="00E465A2" w:rsidRPr="004373DB" w:rsidRDefault="00E465A2" w:rsidP="00E465A2">
            <w:pPr>
              <w:pStyle w:val="a9"/>
              <w:spacing w:after="78" w:line="276" w:lineRule="auto"/>
              <w:ind w:right="-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465A2" w:rsidRPr="004373DB" w:rsidRDefault="00E465A2" w:rsidP="00B369E3">
            <w:pPr>
              <w:pStyle w:val="1210"/>
              <w:numPr>
                <w:ilvl w:val="0"/>
                <w:numId w:val="38"/>
              </w:numPr>
              <w:shd w:val="clear" w:color="auto" w:fill="auto"/>
              <w:tabs>
                <w:tab w:val="left" w:pos="73"/>
                <w:tab w:val="left" w:pos="285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4373DB">
              <w:rPr>
                <w:rStyle w:val="126"/>
                <w:sz w:val="28"/>
                <w:szCs w:val="28"/>
              </w:rPr>
              <w:t>рефлексия своих действий как дост</w:t>
            </w:r>
            <w:r w:rsidRPr="004373DB">
              <w:rPr>
                <w:rStyle w:val="126"/>
                <w:sz w:val="28"/>
                <w:szCs w:val="28"/>
              </w:rPr>
              <w:t>а</w:t>
            </w:r>
            <w:r w:rsidRPr="004373DB">
              <w:rPr>
                <w:rStyle w:val="126"/>
                <w:sz w:val="28"/>
                <w:szCs w:val="28"/>
              </w:rPr>
              <w:t>точно полное отобр</w:t>
            </w:r>
            <w:r w:rsidRPr="004373DB">
              <w:rPr>
                <w:rStyle w:val="126"/>
                <w:sz w:val="28"/>
                <w:szCs w:val="28"/>
              </w:rPr>
              <w:t>а</w:t>
            </w:r>
            <w:r w:rsidRPr="004373DB">
              <w:rPr>
                <w:rStyle w:val="126"/>
                <w:sz w:val="28"/>
                <w:szCs w:val="28"/>
              </w:rPr>
              <w:t>жение пред</w:t>
            </w:r>
            <w:r w:rsidRPr="004373DB">
              <w:rPr>
                <w:rStyle w:val="126"/>
                <w:sz w:val="28"/>
                <w:szCs w:val="28"/>
              </w:rPr>
              <w:softHyphen/>
              <w:t>метного содержания и ус</w:t>
            </w:r>
            <w:r w:rsidRPr="004373DB">
              <w:rPr>
                <w:rStyle w:val="126"/>
                <w:sz w:val="28"/>
                <w:szCs w:val="28"/>
              </w:rPr>
              <w:softHyphen/>
              <w:t>ловий осуществляемых де</w:t>
            </w:r>
            <w:r w:rsidRPr="004373DB">
              <w:rPr>
                <w:rStyle w:val="126"/>
                <w:sz w:val="28"/>
                <w:szCs w:val="28"/>
              </w:rPr>
              <w:t>й</w:t>
            </w:r>
            <w:r w:rsidRPr="004373DB">
              <w:rPr>
                <w:rStyle w:val="126"/>
                <w:sz w:val="28"/>
                <w:szCs w:val="28"/>
              </w:rPr>
              <w:t>ствий;</w:t>
            </w:r>
          </w:p>
          <w:p w:rsidR="00E465A2" w:rsidRPr="004373DB" w:rsidRDefault="00E465A2" w:rsidP="00B369E3">
            <w:pPr>
              <w:pStyle w:val="1210"/>
              <w:numPr>
                <w:ilvl w:val="0"/>
                <w:numId w:val="38"/>
              </w:numPr>
              <w:shd w:val="clear" w:color="auto" w:fill="auto"/>
              <w:tabs>
                <w:tab w:val="left" w:pos="73"/>
                <w:tab w:val="left" w:pos="285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373DB">
              <w:rPr>
                <w:rStyle w:val="126"/>
                <w:sz w:val="28"/>
                <w:szCs w:val="28"/>
              </w:rPr>
              <w:t>способность стр</w:t>
            </w:r>
            <w:r w:rsidRPr="004373DB">
              <w:rPr>
                <w:rStyle w:val="126"/>
                <w:sz w:val="28"/>
                <w:szCs w:val="28"/>
              </w:rPr>
              <w:t>о</w:t>
            </w:r>
            <w:r w:rsidRPr="004373DB">
              <w:rPr>
                <w:rStyle w:val="126"/>
                <w:sz w:val="28"/>
                <w:szCs w:val="28"/>
              </w:rPr>
              <w:t>ить по</w:t>
            </w:r>
            <w:r w:rsidRPr="004373DB">
              <w:rPr>
                <w:rStyle w:val="126"/>
                <w:sz w:val="28"/>
                <w:szCs w:val="28"/>
              </w:rPr>
              <w:softHyphen/>
              <w:t>нятные для партнера вы</w:t>
            </w:r>
            <w:r w:rsidRPr="004373DB">
              <w:rPr>
                <w:rStyle w:val="126"/>
                <w:sz w:val="28"/>
                <w:szCs w:val="28"/>
              </w:rPr>
              <w:softHyphen/>
              <w:t>сказывания, учит</w:t>
            </w:r>
            <w:r w:rsidRPr="004373DB">
              <w:rPr>
                <w:rStyle w:val="126"/>
                <w:sz w:val="28"/>
                <w:szCs w:val="28"/>
              </w:rPr>
              <w:t>ы</w:t>
            </w:r>
            <w:r w:rsidRPr="004373DB">
              <w:rPr>
                <w:rStyle w:val="126"/>
                <w:sz w:val="28"/>
                <w:szCs w:val="28"/>
              </w:rPr>
              <w:t>вающие, что он знает и видит, а что нет;</w:t>
            </w:r>
          </w:p>
          <w:p w:rsidR="00E465A2" w:rsidRPr="004373DB" w:rsidRDefault="00E465A2" w:rsidP="00B369E3">
            <w:pPr>
              <w:pStyle w:val="a9"/>
              <w:numPr>
                <w:ilvl w:val="0"/>
                <w:numId w:val="38"/>
              </w:numPr>
              <w:tabs>
                <w:tab w:val="left" w:pos="285"/>
                <w:tab w:val="left" w:pos="356"/>
              </w:tabs>
              <w:spacing w:after="78" w:line="276" w:lineRule="auto"/>
              <w:ind w:left="0" w:right="-2" w:firstLine="0"/>
              <w:rPr>
                <w:b/>
                <w:sz w:val="28"/>
                <w:szCs w:val="28"/>
              </w:rPr>
            </w:pPr>
            <w:r w:rsidRPr="004373DB">
              <w:rPr>
                <w:rStyle w:val="126"/>
                <w:sz w:val="28"/>
                <w:szCs w:val="28"/>
              </w:rPr>
              <w:t>умение с помощью воп</w:t>
            </w:r>
            <w:r w:rsidRPr="004373DB">
              <w:rPr>
                <w:rStyle w:val="126"/>
                <w:sz w:val="28"/>
                <w:szCs w:val="28"/>
              </w:rPr>
              <w:softHyphen/>
              <w:t>росов получать н</w:t>
            </w:r>
            <w:r w:rsidRPr="004373DB">
              <w:rPr>
                <w:rStyle w:val="126"/>
                <w:sz w:val="28"/>
                <w:szCs w:val="28"/>
              </w:rPr>
              <w:t>е</w:t>
            </w:r>
            <w:r w:rsidRPr="004373DB">
              <w:rPr>
                <w:rStyle w:val="126"/>
                <w:sz w:val="28"/>
                <w:szCs w:val="28"/>
              </w:rPr>
              <w:t>обходи</w:t>
            </w:r>
            <w:r w:rsidRPr="004373DB">
              <w:rPr>
                <w:rStyle w:val="126"/>
                <w:sz w:val="28"/>
                <w:szCs w:val="28"/>
              </w:rPr>
              <w:softHyphen/>
              <w:t>мые сведения от партнера по де</w:t>
            </w:r>
            <w:r w:rsidRPr="004373DB">
              <w:rPr>
                <w:rStyle w:val="126"/>
                <w:sz w:val="28"/>
                <w:szCs w:val="28"/>
              </w:rPr>
              <w:t>я</w:t>
            </w:r>
            <w:r w:rsidRPr="004373DB">
              <w:rPr>
                <w:rStyle w:val="126"/>
                <w:sz w:val="28"/>
                <w:szCs w:val="28"/>
              </w:rPr>
              <w:t>тельности</w:t>
            </w:r>
          </w:p>
        </w:tc>
        <w:tc>
          <w:tcPr>
            <w:tcW w:w="1842" w:type="dxa"/>
          </w:tcPr>
          <w:p w:rsidR="00E465A2" w:rsidRPr="004373DB" w:rsidRDefault="00E465A2" w:rsidP="00E465A2">
            <w:pPr>
              <w:pStyle w:val="a9"/>
              <w:spacing w:after="78" w:line="276" w:lineRule="auto"/>
              <w:ind w:right="-2"/>
              <w:jc w:val="center"/>
              <w:rPr>
                <w:rStyle w:val="126"/>
                <w:sz w:val="28"/>
                <w:szCs w:val="28"/>
              </w:rPr>
            </w:pPr>
            <w:r w:rsidRPr="004373DB">
              <w:rPr>
                <w:rStyle w:val="126"/>
                <w:sz w:val="28"/>
                <w:szCs w:val="28"/>
              </w:rPr>
              <w:t>Задание</w:t>
            </w:r>
          </w:p>
          <w:p w:rsidR="00E465A2" w:rsidRPr="004373DB" w:rsidRDefault="00E465A2" w:rsidP="00E465A2">
            <w:pPr>
              <w:pStyle w:val="a9"/>
              <w:spacing w:after="78" w:line="276" w:lineRule="auto"/>
              <w:ind w:right="-2"/>
              <w:jc w:val="center"/>
              <w:rPr>
                <w:b/>
                <w:sz w:val="28"/>
                <w:szCs w:val="28"/>
              </w:rPr>
            </w:pPr>
            <w:r w:rsidRPr="004373DB">
              <w:rPr>
                <w:rStyle w:val="126"/>
                <w:sz w:val="28"/>
                <w:szCs w:val="28"/>
              </w:rPr>
              <w:t>«Дорога к дому» (моди</w:t>
            </w:r>
            <w:r w:rsidRPr="004373DB">
              <w:rPr>
                <w:rStyle w:val="126"/>
                <w:sz w:val="28"/>
                <w:szCs w:val="28"/>
              </w:rPr>
              <w:softHyphen/>
              <w:t>фицирова</w:t>
            </w:r>
            <w:r w:rsidRPr="004373DB">
              <w:rPr>
                <w:rStyle w:val="126"/>
                <w:sz w:val="28"/>
                <w:szCs w:val="28"/>
              </w:rPr>
              <w:t>н</w:t>
            </w:r>
            <w:r w:rsidRPr="004373DB">
              <w:rPr>
                <w:rStyle w:val="126"/>
                <w:sz w:val="28"/>
                <w:szCs w:val="28"/>
              </w:rPr>
              <w:t>ный вариант)</w:t>
            </w:r>
          </w:p>
        </w:tc>
      </w:tr>
    </w:tbl>
    <w:p w:rsidR="00C5158B" w:rsidRDefault="00C5158B" w:rsidP="00674B61">
      <w:pPr>
        <w:spacing w:line="276" w:lineRule="auto"/>
        <w:jc w:val="both"/>
        <w:rPr>
          <w:b/>
          <w:sz w:val="28"/>
          <w:szCs w:val="28"/>
        </w:rPr>
      </w:pPr>
    </w:p>
    <w:p w:rsidR="00C5158B" w:rsidRDefault="00C5158B" w:rsidP="00674B61">
      <w:pPr>
        <w:spacing w:line="276" w:lineRule="auto"/>
        <w:jc w:val="both"/>
        <w:rPr>
          <w:b/>
          <w:sz w:val="28"/>
          <w:szCs w:val="28"/>
        </w:rPr>
      </w:pPr>
    </w:p>
    <w:p w:rsidR="00ED60FA" w:rsidRPr="00E02895" w:rsidRDefault="00E02895" w:rsidP="00674B61">
      <w:pPr>
        <w:tabs>
          <w:tab w:val="left" w:pos="0"/>
        </w:tabs>
        <w:spacing w:line="276" w:lineRule="auto"/>
        <w:rPr>
          <w:b/>
        </w:rPr>
      </w:pPr>
      <w:r w:rsidRPr="00E02895">
        <w:rPr>
          <w:b/>
        </w:rPr>
        <w:lastRenderedPageBreak/>
        <w:t>ПРЕЕМСТВЕННОСТЬ ПРОГРАММЫ ФОРМИРОВАНИЯ УНИВЕРСАЛЬНЫХ УЧЕБНЫХ ДЕЙСТВИЙ ПРИ ПЕРЕХОДЕ ОТ ОДНОЙ СТУПЕНИ ОБЩЕГО ОБР</w:t>
      </w:r>
      <w:r w:rsidRPr="00E02895">
        <w:rPr>
          <w:b/>
        </w:rPr>
        <w:t>А</w:t>
      </w:r>
      <w:r w:rsidRPr="00E02895">
        <w:rPr>
          <w:b/>
        </w:rPr>
        <w:t>ЗОВАНИЯ К ДРУГОЙ (ОТ ДОШКОЛЬНОЙ К НАЧАЛЬНОЙ; ОТ НАЧАЛЬНОЙ К ОСНОВНОЙ)</w:t>
      </w:r>
    </w:p>
    <w:p w:rsidR="00ED60FA" w:rsidRPr="00650880" w:rsidRDefault="00ED60FA" w:rsidP="00674B61">
      <w:pPr>
        <w:shd w:val="clear" w:color="auto" w:fill="FFFFFF"/>
        <w:spacing w:line="276" w:lineRule="auto"/>
        <w:ind w:left="720"/>
        <w:jc w:val="both"/>
        <w:rPr>
          <w:b/>
          <w:sz w:val="28"/>
          <w:szCs w:val="28"/>
        </w:rPr>
      </w:pPr>
    </w:p>
    <w:p w:rsidR="00ED60FA" w:rsidRPr="00650880" w:rsidRDefault="00ED60FA" w:rsidP="00674B61">
      <w:pPr>
        <w:tabs>
          <w:tab w:val="num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> На современном этапе совершенствования образования остается акт</w:t>
      </w:r>
      <w:r w:rsidRPr="00650880">
        <w:rPr>
          <w:bCs/>
          <w:sz w:val="28"/>
          <w:szCs w:val="28"/>
        </w:rPr>
        <w:t>у</w:t>
      </w:r>
      <w:r w:rsidRPr="00650880">
        <w:rPr>
          <w:bCs/>
          <w:sz w:val="28"/>
          <w:szCs w:val="28"/>
        </w:rPr>
        <w:t>альной проблема преемственности. Она возникает по следующим причинам:</w:t>
      </w:r>
    </w:p>
    <w:p w:rsidR="00ED60FA" w:rsidRPr="00650880" w:rsidRDefault="00ED60FA" w:rsidP="00674B6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>- недостаточно плавное изменение методов и содержания обучения, кот</w:t>
      </w:r>
      <w:r w:rsidRPr="00650880">
        <w:rPr>
          <w:bCs/>
          <w:sz w:val="28"/>
          <w:szCs w:val="28"/>
        </w:rPr>
        <w:t>о</w:t>
      </w:r>
      <w:r w:rsidRPr="00650880">
        <w:rPr>
          <w:bCs/>
          <w:sz w:val="28"/>
          <w:szCs w:val="28"/>
        </w:rPr>
        <w:t>рое приводит к падению успеваемости и росту психологических трудностей у учащихся;</w:t>
      </w:r>
    </w:p>
    <w:p w:rsidR="00ED60FA" w:rsidRPr="00650880" w:rsidRDefault="00ED60FA" w:rsidP="00674B6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>- обучение на предшествующей ступени часто не обеспечивает достато</w:t>
      </w:r>
      <w:r w:rsidRPr="00650880">
        <w:rPr>
          <w:bCs/>
          <w:sz w:val="28"/>
          <w:szCs w:val="28"/>
        </w:rPr>
        <w:t>ч</w:t>
      </w:r>
      <w:r w:rsidRPr="00650880">
        <w:rPr>
          <w:bCs/>
          <w:sz w:val="28"/>
          <w:szCs w:val="28"/>
        </w:rPr>
        <w:t>ной готовности учащихся к успешному включению в учебную деятельность н</w:t>
      </w:r>
      <w:r w:rsidRPr="00650880">
        <w:rPr>
          <w:bCs/>
          <w:sz w:val="28"/>
          <w:szCs w:val="28"/>
        </w:rPr>
        <w:t>о</w:t>
      </w:r>
      <w:r w:rsidRPr="00650880">
        <w:rPr>
          <w:bCs/>
          <w:sz w:val="28"/>
          <w:szCs w:val="28"/>
        </w:rPr>
        <w:t xml:space="preserve">вого, более сложного уровня. </w:t>
      </w:r>
    </w:p>
    <w:p w:rsidR="00ED60FA" w:rsidRPr="00650880" w:rsidRDefault="00ED60FA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Преемственность рассматривается как необходимое основание, позв</w:t>
      </w:r>
      <w:r w:rsidRPr="00650880">
        <w:rPr>
          <w:sz w:val="28"/>
          <w:szCs w:val="28"/>
        </w:rPr>
        <w:t>о</w:t>
      </w:r>
      <w:r w:rsidRPr="00650880">
        <w:rPr>
          <w:sz w:val="28"/>
          <w:szCs w:val="28"/>
        </w:rPr>
        <w:t>ляющее обеспечить гуманный переход из одной возрастной группы в другую и реализовать основные задачи, поставленные в настоящее время перед образ</w:t>
      </w:r>
      <w:r w:rsidRPr="00650880">
        <w:rPr>
          <w:sz w:val="28"/>
          <w:szCs w:val="28"/>
        </w:rPr>
        <w:t>о</w:t>
      </w:r>
      <w:r w:rsidRPr="00650880">
        <w:rPr>
          <w:sz w:val="28"/>
          <w:szCs w:val="28"/>
        </w:rPr>
        <w:t>ванием.</w:t>
      </w:r>
    </w:p>
    <w:p w:rsidR="00ED60FA" w:rsidRPr="00650880" w:rsidRDefault="00ED60FA" w:rsidP="00674B6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 xml:space="preserve">Концепция </w:t>
      </w:r>
      <w:r>
        <w:rPr>
          <w:sz w:val="28"/>
          <w:szCs w:val="28"/>
        </w:rPr>
        <w:t xml:space="preserve">школы </w:t>
      </w:r>
      <w:r w:rsidRPr="00650880">
        <w:rPr>
          <w:sz w:val="28"/>
          <w:szCs w:val="28"/>
        </w:rPr>
        <w:t>строится на антропологической основе и предполагает в процессе обучения на разных ступенях формирование центральных новообр</w:t>
      </w:r>
      <w:r w:rsidRPr="00650880">
        <w:rPr>
          <w:sz w:val="28"/>
          <w:szCs w:val="28"/>
        </w:rPr>
        <w:t>а</w:t>
      </w:r>
      <w:r w:rsidRPr="00650880">
        <w:rPr>
          <w:sz w:val="28"/>
          <w:szCs w:val="28"/>
        </w:rPr>
        <w:t>зований, которые являются фундаментом, обеспечивающим развитие на сл</w:t>
      </w:r>
      <w:r w:rsidRPr="00650880">
        <w:rPr>
          <w:sz w:val="28"/>
          <w:szCs w:val="28"/>
        </w:rPr>
        <w:t>е</w:t>
      </w:r>
      <w:r w:rsidRPr="00650880">
        <w:rPr>
          <w:sz w:val="28"/>
          <w:szCs w:val="28"/>
        </w:rPr>
        <w:t xml:space="preserve">дующем возрастном этапе. </w:t>
      </w:r>
    </w:p>
    <w:p w:rsidR="00ED60FA" w:rsidRPr="00650880" w:rsidRDefault="00ED60FA" w:rsidP="00674B6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A3097">
        <w:rPr>
          <w:b/>
          <w:i/>
          <w:sz w:val="28"/>
          <w:szCs w:val="28"/>
        </w:rPr>
        <w:t>Центральные новообразования дошкольного возраста:</w:t>
      </w:r>
    </w:p>
    <w:p w:rsidR="00ED60FA" w:rsidRPr="00650880" w:rsidRDefault="00ED60FA" w:rsidP="00674B6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-самосознание;</w:t>
      </w:r>
    </w:p>
    <w:p w:rsidR="00ED60FA" w:rsidRPr="00650880" w:rsidRDefault="00ED60FA" w:rsidP="00674B6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- воображение.</w:t>
      </w:r>
    </w:p>
    <w:p w:rsidR="00ED60FA" w:rsidRPr="00236315" w:rsidRDefault="00ED60FA" w:rsidP="00674B6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50880">
        <w:rPr>
          <w:sz w:val="28"/>
          <w:szCs w:val="28"/>
        </w:rPr>
        <w:t xml:space="preserve">Результатом образовательной деятельности </w:t>
      </w:r>
      <w:r>
        <w:rPr>
          <w:sz w:val="28"/>
          <w:szCs w:val="28"/>
        </w:rPr>
        <w:t>«Школы будущего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классника»</w:t>
      </w:r>
      <w:r w:rsidRPr="00650880">
        <w:rPr>
          <w:sz w:val="28"/>
          <w:szCs w:val="28"/>
        </w:rPr>
        <w:t xml:space="preserve"> является </w:t>
      </w:r>
      <w:r w:rsidRPr="00650880">
        <w:rPr>
          <w:b/>
          <w:sz w:val="28"/>
          <w:szCs w:val="28"/>
        </w:rPr>
        <w:t>готовность старшего дошкольника к статусу перв</w:t>
      </w:r>
      <w:r w:rsidRPr="00650880">
        <w:rPr>
          <w:b/>
          <w:sz w:val="28"/>
          <w:szCs w:val="28"/>
        </w:rPr>
        <w:t>о</w:t>
      </w:r>
      <w:r w:rsidRPr="00650880">
        <w:rPr>
          <w:b/>
          <w:sz w:val="28"/>
          <w:szCs w:val="28"/>
        </w:rPr>
        <w:t xml:space="preserve">классника. </w:t>
      </w:r>
    </w:p>
    <w:p w:rsidR="00ED60FA" w:rsidRPr="00650880" w:rsidRDefault="00ED60FA" w:rsidP="00674B6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BA3097">
        <w:rPr>
          <w:b/>
          <w:i/>
          <w:sz w:val="28"/>
          <w:szCs w:val="28"/>
        </w:rPr>
        <w:t>Центральные новообразования младшего школьного возраста:</w:t>
      </w:r>
    </w:p>
    <w:p w:rsidR="00ED60FA" w:rsidRPr="00650880" w:rsidRDefault="00ED60FA" w:rsidP="00674B61">
      <w:pPr>
        <w:shd w:val="clear" w:color="auto" w:fill="FFFFFF"/>
        <w:spacing w:line="276" w:lineRule="auto"/>
        <w:ind w:left="708" w:firstLine="12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- качественно новый уровень развития произвольной регуляции повед</w:t>
      </w:r>
      <w:r w:rsidRPr="00650880">
        <w:rPr>
          <w:sz w:val="28"/>
          <w:szCs w:val="28"/>
        </w:rPr>
        <w:t>е</w:t>
      </w:r>
      <w:r w:rsidRPr="00650880">
        <w:rPr>
          <w:sz w:val="28"/>
          <w:szCs w:val="28"/>
        </w:rPr>
        <w:t>ния и деятельности;</w:t>
      </w:r>
    </w:p>
    <w:p w:rsidR="00ED60FA" w:rsidRPr="00650880" w:rsidRDefault="00ED60FA" w:rsidP="00674B6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- рефлексия, анализ, внутренний план действий;</w:t>
      </w:r>
    </w:p>
    <w:p w:rsidR="00ED60FA" w:rsidRPr="00650880" w:rsidRDefault="00ED60FA" w:rsidP="00674B6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- развитие нового познавательного отношения к действительности;</w:t>
      </w:r>
    </w:p>
    <w:p w:rsidR="00ED60FA" w:rsidRPr="00650880" w:rsidRDefault="00ED60FA" w:rsidP="00674B6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- ориентация на группу сверстников;</w:t>
      </w:r>
    </w:p>
    <w:p w:rsidR="00ED60FA" w:rsidRPr="00650880" w:rsidRDefault="00ED60FA" w:rsidP="00674B6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50880">
        <w:rPr>
          <w:sz w:val="28"/>
          <w:szCs w:val="28"/>
        </w:rPr>
        <w:t>- первый социальный статус школьника.</w:t>
      </w:r>
    </w:p>
    <w:p w:rsidR="00ED60FA" w:rsidRPr="00650880" w:rsidRDefault="00ED60FA" w:rsidP="00674B61">
      <w:pPr>
        <w:spacing w:line="276" w:lineRule="auto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Результатом образовательной деятельности в начальной школе является эл</w:t>
      </w:r>
      <w:r w:rsidRPr="00650880">
        <w:rPr>
          <w:sz w:val="28"/>
          <w:szCs w:val="28"/>
        </w:rPr>
        <w:t>е</w:t>
      </w:r>
      <w:r w:rsidRPr="00650880">
        <w:rPr>
          <w:sz w:val="28"/>
          <w:szCs w:val="28"/>
        </w:rPr>
        <w:t>ментарная грамотность.</w:t>
      </w:r>
    </w:p>
    <w:p w:rsidR="00ED60FA" w:rsidRPr="00BA3097" w:rsidRDefault="00ED60FA" w:rsidP="00674B61">
      <w:pPr>
        <w:shd w:val="clear" w:color="auto" w:fill="FFFFFF"/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BA3097">
        <w:rPr>
          <w:b/>
          <w:i/>
          <w:sz w:val="28"/>
          <w:szCs w:val="28"/>
        </w:rPr>
        <w:t>Центральные новообразования отрочества:</w:t>
      </w:r>
    </w:p>
    <w:p w:rsidR="00ED60FA" w:rsidRPr="00650880" w:rsidRDefault="00ED60FA" w:rsidP="00674B61">
      <w:pPr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- новый уровень самосознания, Я-концепция;</w:t>
      </w:r>
    </w:p>
    <w:p w:rsidR="00ED60FA" w:rsidRPr="00650880" w:rsidRDefault="00ED60FA" w:rsidP="00674B61">
      <w:pPr>
        <w:spacing w:line="276" w:lineRule="auto"/>
        <w:ind w:left="708" w:firstLine="12"/>
        <w:jc w:val="both"/>
        <w:rPr>
          <w:b/>
          <w:sz w:val="28"/>
          <w:szCs w:val="28"/>
        </w:rPr>
      </w:pPr>
      <w:r w:rsidRPr="00650880">
        <w:rPr>
          <w:sz w:val="28"/>
          <w:szCs w:val="28"/>
        </w:rPr>
        <w:t>- социальный опыт общения на основе общественно значимой деятельн</w:t>
      </w:r>
      <w:r w:rsidRPr="00650880">
        <w:rPr>
          <w:sz w:val="28"/>
          <w:szCs w:val="28"/>
        </w:rPr>
        <w:t>о</w:t>
      </w:r>
      <w:r w:rsidRPr="00650880">
        <w:rPr>
          <w:sz w:val="28"/>
          <w:szCs w:val="28"/>
        </w:rPr>
        <w:t>сти.</w:t>
      </w:r>
    </w:p>
    <w:p w:rsidR="00ED60FA" w:rsidRPr="00650880" w:rsidRDefault="00ED60FA" w:rsidP="00674B61">
      <w:pPr>
        <w:spacing w:line="276" w:lineRule="auto"/>
        <w:jc w:val="both"/>
        <w:rPr>
          <w:sz w:val="28"/>
          <w:szCs w:val="28"/>
        </w:rPr>
      </w:pPr>
      <w:r w:rsidRPr="00650880">
        <w:rPr>
          <w:sz w:val="28"/>
          <w:szCs w:val="28"/>
        </w:rPr>
        <w:lastRenderedPageBreak/>
        <w:t>Результатом является достижение выпускниками функциональной грамотн</w:t>
      </w:r>
      <w:r w:rsidRPr="00650880">
        <w:rPr>
          <w:sz w:val="28"/>
          <w:szCs w:val="28"/>
        </w:rPr>
        <w:t>о</w:t>
      </w:r>
      <w:r w:rsidRPr="00650880">
        <w:rPr>
          <w:sz w:val="28"/>
          <w:szCs w:val="28"/>
        </w:rPr>
        <w:t xml:space="preserve">сти. </w:t>
      </w:r>
    </w:p>
    <w:p w:rsidR="00ED60FA" w:rsidRPr="00650880" w:rsidRDefault="00ED60FA" w:rsidP="00674B61">
      <w:pPr>
        <w:spacing w:line="276" w:lineRule="auto"/>
        <w:ind w:firstLine="567"/>
        <w:jc w:val="both"/>
        <w:rPr>
          <w:sz w:val="28"/>
          <w:szCs w:val="28"/>
        </w:rPr>
      </w:pPr>
      <w:r w:rsidRPr="00650880">
        <w:rPr>
          <w:sz w:val="28"/>
          <w:szCs w:val="28"/>
        </w:rPr>
        <w:t xml:space="preserve">Прогнозируемый образовательный результат </w:t>
      </w:r>
      <w:r w:rsidR="00EE0233">
        <w:rPr>
          <w:sz w:val="28"/>
          <w:szCs w:val="28"/>
        </w:rPr>
        <w:t>среднего общего образования</w:t>
      </w:r>
      <w:r w:rsidRPr="00650880">
        <w:rPr>
          <w:sz w:val="28"/>
          <w:szCs w:val="28"/>
        </w:rPr>
        <w:t xml:space="preserve"> – компетентность.</w:t>
      </w:r>
    </w:p>
    <w:p w:rsidR="00ED60FA" w:rsidRPr="00650880" w:rsidRDefault="00ED60FA" w:rsidP="00674B61">
      <w:pPr>
        <w:spacing w:line="276" w:lineRule="auto"/>
        <w:ind w:firstLine="567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В старшей школе на этапе завершения ступени персонализации осущест</w:t>
      </w:r>
      <w:r w:rsidRPr="00650880">
        <w:rPr>
          <w:sz w:val="28"/>
          <w:szCs w:val="28"/>
        </w:rPr>
        <w:t>в</w:t>
      </w:r>
      <w:r w:rsidRPr="00650880">
        <w:rPr>
          <w:sz w:val="28"/>
          <w:szCs w:val="28"/>
        </w:rPr>
        <w:t>ляется осознанное проектирование жизненного пути.</w:t>
      </w:r>
    </w:p>
    <w:p w:rsidR="00ED60FA" w:rsidRDefault="00ED60FA" w:rsidP="00EE023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>Целесообразно оценивать готовность школьников к обучению на новой ступени образования на базе сформированности основных видов универсал</w:t>
      </w:r>
      <w:r w:rsidRPr="00650880">
        <w:rPr>
          <w:bCs/>
          <w:sz w:val="28"/>
          <w:szCs w:val="28"/>
        </w:rPr>
        <w:t>ь</w:t>
      </w:r>
      <w:r w:rsidRPr="00650880">
        <w:rPr>
          <w:bCs/>
          <w:sz w:val="28"/>
          <w:szCs w:val="28"/>
        </w:rPr>
        <w:t>ных учебных действий. Основанием преемственности разных ступеней образ</w:t>
      </w:r>
      <w:r w:rsidRPr="00650880">
        <w:rPr>
          <w:bCs/>
          <w:sz w:val="28"/>
          <w:szCs w:val="28"/>
        </w:rPr>
        <w:t>о</w:t>
      </w:r>
      <w:r w:rsidRPr="00650880">
        <w:rPr>
          <w:bCs/>
          <w:sz w:val="28"/>
          <w:szCs w:val="28"/>
        </w:rPr>
        <w:t>вательной системы становится ориентация на ключевой стратегический пр</w:t>
      </w:r>
      <w:r w:rsidRPr="00650880">
        <w:rPr>
          <w:bCs/>
          <w:sz w:val="28"/>
          <w:szCs w:val="28"/>
        </w:rPr>
        <w:t>и</w:t>
      </w:r>
      <w:r w:rsidRPr="00650880">
        <w:rPr>
          <w:bCs/>
          <w:sz w:val="28"/>
          <w:szCs w:val="28"/>
        </w:rPr>
        <w:t>оритет непрерывного образования – формирование умения учиться.</w:t>
      </w:r>
    </w:p>
    <w:p w:rsidR="006A13AE" w:rsidRPr="00650880" w:rsidRDefault="006A13AE" w:rsidP="00674B61">
      <w:pPr>
        <w:spacing w:line="276" w:lineRule="auto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415"/>
        <w:gridCol w:w="3260"/>
      </w:tblGrid>
      <w:tr w:rsidR="00ED60FA" w:rsidRPr="004373DB" w:rsidTr="006A13AE">
        <w:tc>
          <w:tcPr>
            <w:tcW w:w="3072" w:type="dxa"/>
            <w:vAlign w:val="center"/>
          </w:tcPr>
          <w:p w:rsidR="005232B4" w:rsidRDefault="00ED60FA" w:rsidP="00674B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373DB">
              <w:rPr>
                <w:b/>
                <w:bCs/>
                <w:sz w:val="28"/>
                <w:szCs w:val="28"/>
              </w:rPr>
              <w:t xml:space="preserve">Выпускник </w:t>
            </w:r>
          </w:p>
          <w:p w:rsidR="005232B4" w:rsidRDefault="00ED60FA" w:rsidP="00674B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373DB">
              <w:rPr>
                <w:b/>
                <w:bCs/>
                <w:sz w:val="28"/>
                <w:szCs w:val="28"/>
              </w:rPr>
              <w:t>дошколь</w:t>
            </w:r>
            <w:r w:rsidRPr="004373DB">
              <w:rPr>
                <w:b/>
                <w:bCs/>
                <w:sz w:val="28"/>
                <w:szCs w:val="28"/>
              </w:rPr>
              <w:softHyphen/>
              <w:t xml:space="preserve">ного </w:t>
            </w:r>
          </w:p>
          <w:p w:rsidR="00ED60FA" w:rsidRPr="004373DB" w:rsidRDefault="00ED60FA" w:rsidP="00674B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373DB">
              <w:rPr>
                <w:b/>
                <w:bCs/>
                <w:sz w:val="28"/>
                <w:szCs w:val="28"/>
              </w:rPr>
              <w:t>образовательного</w:t>
            </w:r>
          </w:p>
          <w:p w:rsidR="00ED60FA" w:rsidRPr="004373DB" w:rsidRDefault="00ED60FA" w:rsidP="00674B6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373DB">
              <w:rPr>
                <w:b/>
                <w:bCs/>
                <w:sz w:val="28"/>
                <w:szCs w:val="28"/>
              </w:rPr>
              <w:t>учреждения</w:t>
            </w:r>
          </w:p>
        </w:tc>
        <w:tc>
          <w:tcPr>
            <w:tcW w:w="3415" w:type="dxa"/>
            <w:vAlign w:val="center"/>
          </w:tcPr>
          <w:p w:rsidR="00ED60FA" w:rsidRPr="004373DB" w:rsidRDefault="00ED60FA" w:rsidP="00674B6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373DB">
              <w:rPr>
                <w:rFonts w:eastAsia="+mn-ea"/>
                <w:b/>
                <w:sz w:val="28"/>
                <w:szCs w:val="28"/>
              </w:rPr>
              <w:t>Выпускник начальной школы</w:t>
            </w:r>
          </w:p>
        </w:tc>
        <w:tc>
          <w:tcPr>
            <w:tcW w:w="3260" w:type="dxa"/>
            <w:vAlign w:val="center"/>
          </w:tcPr>
          <w:p w:rsidR="00ED60FA" w:rsidRPr="004373DB" w:rsidRDefault="00ED60FA" w:rsidP="00674B6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373DB">
              <w:rPr>
                <w:b/>
                <w:bCs/>
                <w:sz w:val="28"/>
                <w:szCs w:val="28"/>
              </w:rPr>
              <w:t>Выпускник</w:t>
            </w:r>
            <w:r w:rsidRPr="004373DB">
              <w:rPr>
                <w:bCs/>
                <w:sz w:val="28"/>
                <w:szCs w:val="28"/>
              </w:rPr>
              <w:t xml:space="preserve"> </w:t>
            </w:r>
            <w:r w:rsidRPr="004373DB">
              <w:rPr>
                <w:rFonts w:eastAsia="+mn-ea"/>
                <w:b/>
                <w:sz w:val="28"/>
                <w:szCs w:val="28"/>
              </w:rPr>
              <w:t>основной школы</w:t>
            </w:r>
          </w:p>
        </w:tc>
      </w:tr>
      <w:tr w:rsidR="00ED60FA" w:rsidRPr="004373DB" w:rsidTr="006A13AE">
        <w:tc>
          <w:tcPr>
            <w:tcW w:w="3072" w:type="dxa"/>
          </w:tcPr>
          <w:p w:rsidR="00ED60FA" w:rsidRPr="004373DB" w:rsidRDefault="00ED60FA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73DB">
              <w:rPr>
                <w:sz w:val="28"/>
                <w:szCs w:val="28"/>
              </w:rPr>
              <w:t>Физически развитый, овладевший основными культурно - гигиенич</w:t>
            </w:r>
            <w:r w:rsidRPr="004373DB">
              <w:rPr>
                <w:sz w:val="28"/>
                <w:szCs w:val="28"/>
              </w:rPr>
              <w:t>е</w:t>
            </w:r>
            <w:r w:rsidRPr="004373DB">
              <w:rPr>
                <w:sz w:val="28"/>
                <w:szCs w:val="28"/>
              </w:rPr>
              <w:t>скими навыками.</w:t>
            </w:r>
          </w:p>
        </w:tc>
        <w:tc>
          <w:tcPr>
            <w:tcW w:w="3415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rFonts w:eastAsia="+mn-ea"/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Выполняющий правила здорового и безопасного образа жизни для себя и окружающих.</w:t>
            </w:r>
          </w:p>
        </w:tc>
        <w:tc>
          <w:tcPr>
            <w:tcW w:w="3260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Осознанно выполня</w:t>
            </w:r>
            <w:r w:rsidRPr="004373DB">
              <w:rPr>
                <w:rFonts w:eastAsia="+mn-ea"/>
                <w:sz w:val="28"/>
                <w:szCs w:val="28"/>
              </w:rPr>
              <w:t>ю</w:t>
            </w:r>
            <w:r w:rsidRPr="004373DB">
              <w:rPr>
                <w:rFonts w:eastAsia="+mn-ea"/>
                <w:sz w:val="28"/>
                <w:szCs w:val="28"/>
              </w:rPr>
              <w:t>щий правила здорового и безопасного образа жизни, поддержива</w:t>
            </w:r>
            <w:r w:rsidRPr="004373DB">
              <w:rPr>
                <w:rFonts w:eastAsia="+mn-ea"/>
                <w:sz w:val="28"/>
                <w:szCs w:val="28"/>
              </w:rPr>
              <w:t>ю</w:t>
            </w:r>
            <w:r w:rsidRPr="004373DB">
              <w:rPr>
                <w:rFonts w:eastAsia="+mn-ea"/>
                <w:sz w:val="28"/>
                <w:szCs w:val="28"/>
              </w:rPr>
              <w:t>щий сохранность окр</w:t>
            </w:r>
            <w:r w:rsidRPr="004373DB">
              <w:rPr>
                <w:rFonts w:eastAsia="+mn-ea"/>
                <w:sz w:val="28"/>
                <w:szCs w:val="28"/>
              </w:rPr>
              <w:t>у</w:t>
            </w:r>
            <w:r w:rsidRPr="004373DB">
              <w:rPr>
                <w:rFonts w:eastAsia="+mn-ea"/>
                <w:sz w:val="28"/>
                <w:szCs w:val="28"/>
              </w:rPr>
              <w:t>жающей среды.</w:t>
            </w:r>
          </w:p>
        </w:tc>
      </w:tr>
      <w:tr w:rsidR="00ED60FA" w:rsidRPr="004373DB" w:rsidTr="006A13AE">
        <w:tc>
          <w:tcPr>
            <w:tcW w:w="3072" w:type="dxa"/>
          </w:tcPr>
          <w:p w:rsidR="00ED60FA" w:rsidRPr="004373DB" w:rsidRDefault="00ED60FA" w:rsidP="005232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73DB">
              <w:rPr>
                <w:sz w:val="28"/>
                <w:szCs w:val="28"/>
              </w:rPr>
              <w:t>Любознательный, а</w:t>
            </w:r>
            <w:r w:rsidRPr="004373DB">
              <w:rPr>
                <w:sz w:val="28"/>
                <w:szCs w:val="28"/>
              </w:rPr>
              <w:t>к</w:t>
            </w:r>
            <w:r w:rsidRPr="004373DB">
              <w:rPr>
                <w:sz w:val="28"/>
                <w:szCs w:val="28"/>
              </w:rPr>
              <w:t>тивный</w:t>
            </w:r>
            <w:r w:rsidR="005232B4">
              <w:rPr>
                <w:sz w:val="28"/>
                <w:szCs w:val="28"/>
              </w:rPr>
              <w:t>,</w:t>
            </w:r>
            <w:r w:rsidRPr="004373DB">
              <w:rPr>
                <w:sz w:val="28"/>
                <w:szCs w:val="28"/>
              </w:rPr>
              <w:t>эмоционально отзывчивый.</w:t>
            </w:r>
          </w:p>
        </w:tc>
        <w:tc>
          <w:tcPr>
            <w:tcW w:w="3415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rFonts w:eastAsia="+mn-ea"/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Любознательный,  инт</w:t>
            </w:r>
            <w:r w:rsidRPr="004373DB">
              <w:rPr>
                <w:rFonts w:eastAsia="+mn-ea"/>
                <w:sz w:val="28"/>
                <w:szCs w:val="28"/>
              </w:rPr>
              <w:t>е</w:t>
            </w:r>
            <w:r w:rsidRPr="004373DB">
              <w:rPr>
                <w:rFonts w:eastAsia="+mn-ea"/>
                <w:sz w:val="28"/>
                <w:szCs w:val="28"/>
              </w:rPr>
              <w:t>ресующийся, активно познающий мир. Добр</w:t>
            </w:r>
            <w:r w:rsidRPr="004373DB">
              <w:rPr>
                <w:rFonts w:eastAsia="+mn-ea"/>
                <w:sz w:val="28"/>
                <w:szCs w:val="28"/>
              </w:rPr>
              <w:t>о</w:t>
            </w:r>
            <w:r w:rsidRPr="004373DB">
              <w:rPr>
                <w:rFonts w:eastAsia="+mn-ea"/>
                <w:sz w:val="28"/>
                <w:szCs w:val="28"/>
              </w:rPr>
              <w:t>желательный.</w:t>
            </w:r>
          </w:p>
        </w:tc>
        <w:tc>
          <w:tcPr>
            <w:tcW w:w="3260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Познающий  себя как личность,  ищущий свою систему ценн</w:t>
            </w:r>
            <w:r w:rsidRPr="004373DB">
              <w:rPr>
                <w:rFonts w:eastAsia="+mn-ea"/>
                <w:sz w:val="28"/>
                <w:szCs w:val="28"/>
              </w:rPr>
              <w:t>о</w:t>
            </w:r>
            <w:r w:rsidRPr="004373DB">
              <w:rPr>
                <w:rFonts w:eastAsia="+mn-ea"/>
                <w:sz w:val="28"/>
                <w:szCs w:val="28"/>
              </w:rPr>
              <w:t xml:space="preserve">стей, жизненные цели, утверждающий себя как взрослый. </w:t>
            </w:r>
          </w:p>
        </w:tc>
      </w:tr>
      <w:tr w:rsidR="00ED60FA" w:rsidRPr="004373DB" w:rsidTr="006A13AE">
        <w:tc>
          <w:tcPr>
            <w:tcW w:w="3072" w:type="dxa"/>
          </w:tcPr>
          <w:p w:rsidR="00ED60FA" w:rsidRPr="004373DB" w:rsidRDefault="00ED60FA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73DB">
              <w:rPr>
                <w:sz w:val="28"/>
                <w:szCs w:val="28"/>
              </w:rPr>
              <w:t>Овладевший средств</w:t>
            </w:r>
            <w:r w:rsidRPr="004373DB">
              <w:rPr>
                <w:sz w:val="28"/>
                <w:szCs w:val="28"/>
              </w:rPr>
              <w:t>а</w:t>
            </w:r>
            <w:r w:rsidRPr="004373DB">
              <w:rPr>
                <w:sz w:val="28"/>
                <w:szCs w:val="28"/>
              </w:rPr>
              <w:t>ми общения и способ</w:t>
            </w:r>
            <w:r w:rsidRPr="004373DB">
              <w:rPr>
                <w:sz w:val="28"/>
                <w:szCs w:val="28"/>
              </w:rPr>
              <w:t>а</w:t>
            </w:r>
            <w:r w:rsidRPr="004373DB">
              <w:rPr>
                <w:sz w:val="28"/>
                <w:szCs w:val="28"/>
              </w:rPr>
              <w:t>ми взаимодействия со взрослыми и сверстн</w:t>
            </w:r>
            <w:r w:rsidRPr="004373DB">
              <w:rPr>
                <w:sz w:val="28"/>
                <w:szCs w:val="28"/>
              </w:rPr>
              <w:t>и</w:t>
            </w:r>
            <w:r w:rsidRPr="004373DB">
              <w:rPr>
                <w:sz w:val="28"/>
                <w:szCs w:val="28"/>
              </w:rPr>
              <w:t>ками.</w:t>
            </w:r>
          </w:p>
          <w:p w:rsidR="00ED60FA" w:rsidRPr="004373DB" w:rsidRDefault="00ED60FA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rFonts w:eastAsia="+mn-ea"/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Умеющий взаимодейс</w:t>
            </w:r>
            <w:r w:rsidRPr="004373DB">
              <w:rPr>
                <w:rFonts w:eastAsia="+mn-ea"/>
                <w:sz w:val="28"/>
                <w:szCs w:val="28"/>
              </w:rPr>
              <w:t>т</w:t>
            </w:r>
            <w:r w:rsidRPr="004373DB">
              <w:rPr>
                <w:rFonts w:eastAsia="+mn-ea"/>
                <w:sz w:val="28"/>
                <w:szCs w:val="28"/>
              </w:rPr>
              <w:t>вовать со сверстниками, старшими и младшими детьми, взрослыми в с</w:t>
            </w:r>
            <w:r w:rsidRPr="004373DB">
              <w:rPr>
                <w:rFonts w:eastAsia="+mn-ea"/>
                <w:sz w:val="28"/>
                <w:szCs w:val="28"/>
              </w:rPr>
              <w:t>о</w:t>
            </w:r>
            <w:r w:rsidRPr="004373DB">
              <w:rPr>
                <w:rFonts w:eastAsia="+mn-ea"/>
                <w:sz w:val="28"/>
                <w:szCs w:val="28"/>
              </w:rPr>
              <w:t>ответствии с общеприн</w:t>
            </w:r>
            <w:r w:rsidRPr="004373DB">
              <w:rPr>
                <w:rFonts w:eastAsia="+mn-ea"/>
                <w:sz w:val="28"/>
                <w:szCs w:val="28"/>
              </w:rPr>
              <w:t>я</w:t>
            </w:r>
            <w:r w:rsidRPr="004373DB">
              <w:rPr>
                <w:rFonts w:eastAsia="+mn-ea"/>
                <w:sz w:val="28"/>
                <w:szCs w:val="28"/>
              </w:rPr>
              <w:t xml:space="preserve">тыми нравственными нормами. </w:t>
            </w:r>
          </w:p>
        </w:tc>
        <w:tc>
          <w:tcPr>
            <w:tcW w:w="3260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Принимающий ценн</w:t>
            </w:r>
            <w:r w:rsidRPr="004373DB">
              <w:rPr>
                <w:rFonts w:eastAsia="+mn-ea"/>
                <w:sz w:val="28"/>
                <w:szCs w:val="28"/>
              </w:rPr>
              <w:t>о</w:t>
            </w:r>
            <w:r w:rsidRPr="004373DB">
              <w:rPr>
                <w:rFonts w:eastAsia="+mn-ea"/>
                <w:sz w:val="28"/>
                <w:szCs w:val="28"/>
              </w:rPr>
              <w:t>сти межличностных о</w:t>
            </w:r>
            <w:r w:rsidRPr="004373DB">
              <w:rPr>
                <w:rFonts w:eastAsia="+mn-ea"/>
                <w:sz w:val="28"/>
                <w:szCs w:val="28"/>
              </w:rPr>
              <w:t>т</w:t>
            </w:r>
            <w:r w:rsidRPr="004373DB">
              <w:rPr>
                <w:rFonts w:eastAsia="+mn-ea"/>
                <w:sz w:val="28"/>
                <w:szCs w:val="28"/>
              </w:rPr>
              <w:t>ношений и «Кодекс т</w:t>
            </w:r>
            <w:r w:rsidRPr="004373DB">
              <w:rPr>
                <w:rFonts w:eastAsia="+mn-ea"/>
                <w:sz w:val="28"/>
                <w:szCs w:val="28"/>
              </w:rPr>
              <w:t>о</w:t>
            </w:r>
            <w:r w:rsidRPr="004373DB">
              <w:rPr>
                <w:rFonts w:eastAsia="+mn-ea"/>
                <w:sz w:val="28"/>
                <w:szCs w:val="28"/>
              </w:rPr>
              <w:t>варищества»  (право свободного выбора, справедливости, уваж</w:t>
            </w:r>
            <w:r w:rsidRPr="004373DB">
              <w:rPr>
                <w:rFonts w:eastAsia="+mn-ea"/>
                <w:sz w:val="28"/>
                <w:szCs w:val="28"/>
              </w:rPr>
              <w:t>е</w:t>
            </w:r>
            <w:r w:rsidRPr="004373DB">
              <w:rPr>
                <w:rFonts w:eastAsia="+mn-ea"/>
                <w:sz w:val="28"/>
                <w:szCs w:val="28"/>
              </w:rPr>
              <w:t>ния, взаимопомощи, личного достоинства).</w:t>
            </w:r>
          </w:p>
        </w:tc>
      </w:tr>
      <w:tr w:rsidR="00ED60FA" w:rsidRPr="004373DB" w:rsidTr="006A13AE">
        <w:tc>
          <w:tcPr>
            <w:tcW w:w="3072" w:type="dxa"/>
          </w:tcPr>
          <w:p w:rsidR="00ED60FA" w:rsidRPr="004373DB" w:rsidRDefault="00ED60FA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73DB">
              <w:rPr>
                <w:sz w:val="28"/>
                <w:szCs w:val="28"/>
              </w:rPr>
              <w:t>Способный управлять своим поведением и планировать свои де</w:t>
            </w:r>
            <w:r w:rsidRPr="004373DB">
              <w:rPr>
                <w:sz w:val="28"/>
                <w:szCs w:val="28"/>
              </w:rPr>
              <w:t>й</w:t>
            </w:r>
            <w:r w:rsidRPr="004373DB">
              <w:rPr>
                <w:sz w:val="28"/>
                <w:szCs w:val="28"/>
              </w:rPr>
              <w:lastRenderedPageBreak/>
              <w:t>ствия на основе пе</w:t>
            </w:r>
            <w:r w:rsidRPr="004373DB">
              <w:rPr>
                <w:sz w:val="28"/>
                <w:szCs w:val="28"/>
              </w:rPr>
              <w:t>р</w:t>
            </w:r>
            <w:r w:rsidRPr="004373DB">
              <w:rPr>
                <w:sz w:val="28"/>
                <w:szCs w:val="28"/>
              </w:rPr>
              <w:t>вичных ценностных представлений, собл</w:t>
            </w:r>
            <w:r w:rsidRPr="004373DB">
              <w:rPr>
                <w:sz w:val="28"/>
                <w:szCs w:val="28"/>
              </w:rPr>
              <w:t>ю</w:t>
            </w:r>
            <w:r w:rsidRPr="004373DB">
              <w:rPr>
                <w:sz w:val="28"/>
                <w:szCs w:val="28"/>
              </w:rPr>
              <w:t>дающий элементарные общепринятые нормы и правила поведения;</w:t>
            </w:r>
          </w:p>
        </w:tc>
        <w:tc>
          <w:tcPr>
            <w:tcW w:w="3415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lastRenderedPageBreak/>
              <w:t xml:space="preserve">Готовый самостоятельно действовать и отвечать за свои поступки перед </w:t>
            </w:r>
            <w:r w:rsidRPr="004373DB">
              <w:rPr>
                <w:rFonts w:eastAsia="+mn-ea"/>
                <w:sz w:val="28"/>
                <w:szCs w:val="28"/>
              </w:rPr>
              <w:lastRenderedPageBreak/>
              <w:t>семьей и школой.</w:t>
            </w:r>
          </w:p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lastRenderedPageBreak/>
              <w:t>Инициативный, гот</w:t>
            </w:r>
            <w:r w:rsidRPr="004373DB">
              <w:rPr>
                <w:rFonts w:eastAsia="+mn-ea"/>
                <w:sz w:val="28"/>
                <w:szCs w:val="28"/>
              </w:rPr>
              <w:t>о</w:t>
            </w:r>
            <w:r w:rsidRPr="004373DB">
              <w:rPr>
                <w:rFonts w:eastAsia="+mn-ea"/>
                <w:sz w:val="28"/>
                <w:szCs w:val="28"/>
              </w:rPr>
              <w:t>вый нести ответстве</w:t>
            </w:r>
            <w:r w:rsidRPr="004373DB">
              <w:rPr>
                <w:rFonts w:eastAsia="+mn-ea"/>
                <w:sz w:val="28"/>
                <w:szCs w:val="28"/>
              </w:rPr>
              <w:t>н</w:t>
            </w:r>
            <w:r w:rsidRPr="004373DB">
              <w:rPr>
                <w:rFonts w:eastAsia="+mn-ea"/>
                <w:sz w:val="28"/>
                <w:szCs w:val="28"/>
              </w:rPr>
              <w:t>ность перед самим с</w:t>
            </w:r>
            <w:r w:rsidRPr="004373DB">
              <w:rPr>
                <w:rFonts w:eastAsia="+mn-ea"/>
                <w:sz w:val="28"/>
                <w:szCs w:val="28"/>
              </w:rPr>
              <w:t>о</w:t>
            </w:r>
            <w:r w:rsidRPr="004373DB">
              <w:rPr>
                <w:rFonts w:eastAsia="+mn-ea"/>
                <w:sz w:val="28"/>
                <w:szCs w:val="28"/>
              </w:rPr>
              <w:lastRenderedPageBreak/>
              <w:t>бой, другими людьми за результаты и после</w:t>
            </w:r>
            <w:r w:rsidRPr="004373DB">
              <w:rPr>
                <w:rFonts w:eastAsia="+mn-ea"/>
                <w:sz w:val="28"/>
                <w:szCs w:val="28"/>
              </w:rPr>
              <w:t>д</w:t>
            </w:r>
            <w:r w:rsidRPr="004373DB">
              <w:rPr>
                <w:rFonts w:eastAsia="+mn-ea"/>
                <w:sz w:val="28"/>
                <w:szCs w:val="28"/>
              </w:rPr>
              <w:t>ствия своих действий. Умеющий констру</w:t>
            </w:r>
            <w:r w:rsidRPr="004373DB">
              <w:rPr>
                <w:rFonts w:eastAsia="+mn-ea"/>
                <w:sz w:val="28"/>
                <w:szCs w:val="28"/>
              </w:rPr>
              <w:t>к</w:t>
            </w:r>
            <w:r w:rsidRPr="004373DB">
              <w:rPr>
                <w:rFonts w:eastAsia="+mn-ea"/>
                <w:sz w:val="28"/>
                <w:szCs w:val="28"/>
              </w:rPr>
              <w:t>тивно разрешать ко</w:t>
            </w:r>
            <w:r w:rsidRPr="004373DB">
              <w:rPr>
                <w:rFonts w:eastAsia="+mn-ea"/>
                <w:sz w:val="28"/>
                <w:szCs w:val="28"/>
              </w:rPr>
              <w:t>н</w:t>
            </w:r>
            <w:r w:rsidRPr="004373DB">
              <w:rPr>
                <w:rFonts w:eastAsia="+mn-ea"/>
                <w:sz w:val="28"/>
                <w:szCs w:val="28"/>
              </w:rPr>
              <w:t>фликтные ситуации, работать в команде и быть лидером.</w:t>
            </w:r>
          </w:p>
        </w:tc>
      </w:tr>
      <w:tr w:rsidR="00ED60FA" w:rsidRPr="004373DB" w:rsidTr="006A13AE">
        <w:tc>
          <w:tcPr>
            <w:tcW w:w="3072" w:type="dxa"/>
          </w:tcPr>
          <w:p w:rsidR="00ED60FA" w:rsidRPr="004373DB" w:rsidRDefault="00ED60FA" w:rsidP="00674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73DB">
              <w:rPr>
                <w:sz w:val="28"/>
                <w:szCs w:val="28"/>
              </w:rPr>
              <w:lastRenderedPageBreak/>
              <w:t>Овладевший униве</w:t>
            </w:r>
            <w:r w:rsidRPr="004373DB">
              <w:rPr>
                <w:sz w:val="28"/>
                <w:szCs w:val="28"/>
              </w:rPr>
              <w:t>р</w:t>
            </w:r>
            <w:r w:rsidRPr="004373DB">
              <w:rPr>
                <w:sz w:val="28"/>
                <w:szCs w:val="28"/>
              </w:rPr>
              <w:t>сальными предпосы</w:t>
            </w:r>
            <w:r w:rsidRPr="004373DB">
              <w:rPr>
                <w:sz w:val="28"/>
                <w:szCs w:val="28"/>
              </w:rPr>
              <w:t>л</w:t>
            </w:r>
            <w:r w:rsidRPr="004373DB">
              <w:rPr>
                <w:sz w:val="28"/>
                <w:szCs w:val="28"/>
              </w:rPr>
              <w:t>ками учебной деятел</w:t>
            </w:r>
            <w:r w:rsidRPr="004373DB">
              <w:rPr>
                <w:sz w:val="28"/>
                <w:szCs w:val="28"/>
              </w:rPr>
              <w:t>ь</w:t>
            </w:r>
            <w:r w:rsidRPr="004373DB">
              <w:rPr>
                <w:sz w:val="28"/>
                <w:szCs w:val="28"/>
              </w:rPr>
              <w:t>ности - умениями раб</w:t>
            </w:r>
            <w:r w:rsidRPr="004373DB">
              <w:rPr>
                <w:sz w:val="28"/>
                <w:szCs w:val="28"/>
              </w:rPr>
              <w:t>о</w:t>
            </w:r>
            <w:r w:rsidRPr="004373DB">
              <w:rPr>
                <w:sz w:val="28"/>
                <w:szCs w:val="28"/>
              </w:rPr>
              <w:t>тать по правилу и по образцу, слушать взрослого и выполнять его инструкции. Сп</w:t>
            </w:r>
            <w:r w:rsidRPr="004373DB">
              <w:rPr>
                <w:sz w:val="28"/>
                <w:szCs w:val="28"/>
              </w:rPr>
              <w:t>о</w:t>
            </w:r>
            <w:r w:rsidRPr="004373DB">
              <w:rPr>
                <w:sz w:val="28"/>
                <w:szCs w:val="28"/>
              </w:rPr>
              <w:t>собный решать инте</w:t>
            </w:r>
            <w:r w:rsidRPr="004373DB">
              <w:rPr>
                <w:sz w:val="28"/>
                <w:szCs w:val="28"/>
              </w:rPr>
              <w:t>л</w:t>
            </w:r>
            <w:r w:rsidRPr="004373DB">
              <w:rPr>
                <w:sz w:val="28"/>
                <w:szCs w:val="28"/>
              </w:rPr>
              <w:t>лектуальные и личнос</w:t>
            </w:r>
            <w:r w:rsidRPr="004373DB">
              <w:rPr>
                <w:sz w:val="28"/>
                <w:szCs w:val="28"/>
              </w:rPr>
              <w:t>т</w:t>
            </w:r>
            <w:r w:rsidRPr="004373DB">
              <w:rPr>
                <w:sz w:val="28"/>
                <w:szCs w:val="28"/>
              </w:rPr>
              <w:t>ные задачи (проблемы), адекватные возрасту.</w:t>
            </w:r>
          </w:p>
        </w:tc>
        <w:tc>
          <w:tcPr>
            <w:tcW w:w="3415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Владеющий основами умения учиться и сп</w:t>
            </w:r>
            <w:r w:rsidRPr="004373DB">
              <w:rPr>
                <w:rFonts w:eastAsia="+mn-ea"/>
                <w:sz w:val="28"/>
                <w:szCs w:val="28"/>
              </w:rPr>
              <w:t>о</w:t>
            </w:r>
            <w:r w:rsidRPr="004373DB">
              <w:rPr>
                <w:rFonts w:eastAsia="+mn-ea"/>
                <w:sz w:val="28"/>
                <w:szCs w:val="28"/>
              </w:rPr>
              <w:t>собностью к организ</w:t>
            </w:r>
            <w:r w:rsidRPr="004373DB">
              <w:rPr>
                <w:rFonts w:eastAsia="+mn-ea"/>
                <w:sz w:val="28"/>
                <w:szCs w:val="28"/>
              </w:rPr>
              <w:t>а</w:t>
            </w:r>
            <w:r w:rsidRPr="004373DB">
              <w:rPr>
                <w:rFonts w:eastAsia="+mn-ea"/>
                <w:sz w:val="28"/>
                <w:szCs w:val="28"/>
              </w:rPr>
              <w:t>ции своей деятельности (планированию, контр</w:t>
            </w:r>
            <w:r w:rsidRPr="004373DB">
              <w:rPr>
                <w:rFonts w:eastAsia="+mn-ea"/>
                <w:sz w:val="28"/>
                <w:szCs w:val="28"/>
              </w:rPr>
              <w:t>о</w:t>
            </w:r>
            <w:r w:rsidRPr="004373DB">
              <w:rPr>
                <w:rFonts w:eastAsia="+mn-ea"/>
                <w:sz w:val="28"/>
                <w:szCs w:val="28"/>
              </w:rPr>
              <w:t>лю, оценке).</w:t>
            </w:r>
          </w:p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60FA" w:rsidRPr="004373DB" w:rsidRDefault="00ED60FA" w:rsidP="00674B6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Умеющий учиться, по</w:t>
            </w:r>
            <w:r w:rsidRPr="004373DB">
              <w:rPr>
                <w:rFonts w:eastAsia="+mn-ea"/>
                <w:sz w:val="28"/>
                <w:szCs w:val="28"/>
              </w:rPr>
              <w:t>д</w:t>
            </w:r>
            <w:r w:rsidRPr="004373DB">
              <w:rPr>
                <w:rFonts w:eastAsia="+mn-ea"/>
                <w:sz w:val="28"/>
                <w:szCs w:val="28"/>
              </w:rPr>
              <w:t>готовленный к осозна</w:t>
            </w:r>
            <w:r w:rsidRPr="004373DB">
              <w:rPr>
                <w:rFonts w:eastAsia="+mn-ea"/>
                <w:sz w:val="28"/>
                <w:szCs w:val="28"/>
              </w:rPr>
              <w:t>н</w:t>
            </w:r>
            <w:r w:rsidRPr="004373DB">
              <w:rPr>
                <w:rFonts w:eastAsia="+mn-ea"/>
                <w:sz w:val="28"/>
                <w:szCs w:val="28"/>
              </w:rPr>
              <w:t>ному выбору дальне</w:t>
            </w:r>
            <w:r w:rsidRPr="004373DB">
              <w:rPr>
                <w:rFonts w:eastAsia="+mn-ea"/>
                <w:sz w:val="28"/>
                <w:szCs w:val="28"/>
              </w:rPr>
              <w:t>й</w:t>
            </w:r>
            <w:r w:rsidRPr="004373DB">
              <w:rPr>
                <w:rFonts w:eastAsia="+mn-ea"/>
                <w:sz w:val="28"/>
                <w:szCs w:val="28"/>
              </w:rPr>
              <w:t>шей образовательной траектории на основе избирательности  инт</w:t>
            </w:r>
            <w:r w:rsidRPr="004373DB">
              <w:rPr>
                <w:rFonts w:eastAsia="+mn-ea"/>
                <w:sz w:val="28"/>
                <w:szCs w:val="28"/>
              </w:rPr>
              <w:t>е</w:t>
            </w:r>
            <w:r w:rsidRPr="004373DB">
              <w:rPr>
                <w:rFonts w:eastAsia="+mn-ea"/>
                <w:sz w:val="28"/>
                <w:szCs w:val="28"/>
              </w:rPr>
              <w:t>ресов.</w:t>
            </w:r>
          </w:p>
        </w:tc>
      </w:tr>
      <w:tr w:rsidR="00ED60FA" w:rsidRPr="004373DB" w:rsidTr="006A13AE">
        <w:tc>
          <w:tcPr>
            <w:tcW w:w="3072" w:type="dxa"/>
          </w:tcPr>
          <w:p w:rsidR="00ED60FA" w:rsidRPr="004373DB" w:rsidRDefault="00ED60FA" w:rsidP="00674B6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373DB">
              <w:rPr>
                <w:sz w:val="28"/>
                <w:szCs w:val="28"/>
              </w:rPr>
              <w:t>Имеющий первичные представления о себе, семье, обществе, гос</w:t>
            </w:r>
            <w:r w:rsidRPr="004373DB">
              <w:rPr>
                <w:sz w:val="28"/>
                <w:szCs w:val="28"/>
              </w:rPr>
              <w:t>у</w:t>
            </w:r>
            <w:r w:rsidRPr="004373DB">
              <w:rPr>
                <w:sz w:val="28"/>
                <w:szCs w:val="28"/>
              </w:rPr>
              <w:t>дарстве, мире и прир</w:t>
            </w:r>
            <w:r w:rsidRPr="004373DB">
              <w:rPr>
                <w:sz w:val="28"/>
                <w:szCs w:val="28"/>
              </w:rPr>
              <w:t>о</w:t>
            </w:r>
            <w:r w:rsidRPr="004373DB">
              <w:rPr>
                <w:sz w:val="28"/>
                <w:szCs w:val="28"/>
              </w:rPr>
              <w:t>де.</w:t>
            </w:r>
          </w:p>
        </w:tc>
        <w:tc>
          <w:tcPr>
            <w:tcW w:w="3415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Уважающий и прин</w:t>
            </w:r>
            <w:r w:rsidRPr="004373DB">
              <w:rPr>
                <w:rFonts w:eastAsia="+mn-ea"/>
                <w:sz w:val="28"/>
                <w:szCs w:val="28"/>
              </w:rPr>
              <w:t>и</w:t>
            </w:r>
            <w:r w:rsidRPr="004373DB">
              <w:rPr>
                <w:rFonts w:eastAsia="+mn-ea"/>
                <w:sz w:val="28"/>
                <w:szCs w:val="28"/>
              </w:rPr>
              <w:t>мающий ценности семьи и общества Любящий родной край и свою страну.</w:t>
            </w:r>
          </w:p>
        </w:tc>
        <w:tc>
          <w:tcPr>
            <w:tcW w:w="3260" w:type="dxa"/>
          </w:tcPr>
          <w:p w:rsidR="00ED60FA" w:rsidRPr="004373DB" w:rsidRDefault="00ED60FA" w:rsidP="00674B6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4373DB">
              <w:rPr>
                <w:rFonts w:eastAsia="+mn-ea"/>
                <w:sz w:val="28"/>
                <w:szCs w:val="28"/>
              </w:rPr>
              <w:t>Умеющий дружить, осознанно выбирающий круг общения, напра</w:t>
            </w:r>
            <w:r w:rsidRPr="004373DB">
              <w:rPr>
                <w:rFonts w:eastAsia="+mn-ea"/>
                <w:sz w:val="28"/>
                <w:szCs w:val="28"/>
              </w:rPr>
              <w:t>в</w:t>
            </w:r>
            <w:r w:rsidRPr="004373DB">
              <w:rPr>
                <w:rFonts w:eastAsia="+mn-ea"/>
                <w:sz w:val="28"/>
                <w:szCs w:val="28"/>
              </w:rPr>
              <w:t>ленный на освоение гендерной роли.</w:t>
            </w:r>
          </w:p>
        </w:tc>
      </w:tr>
    </w:tbl>
    <w:p w:rsidR="00ED60FA" w:rsidRPr="00650880" w:rsidRDefault="00ED60FA" w:rsidP="00674B61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ED60FA" w:rsidRPr="00650880" w:rsidRDefault="00ED60FA" w:rsidP="00674B6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 xml:space="preserve">Осуществление преемственности между ступенями образования с опорой на систему формирования УУД способствует становлению </w:t>
      </w:r>
      <w:r w:rsidRPr="00650880">
        <w:rPr>
          <w:bCs/>
          <w:i/>
          <w:sz w:val="28"/>
          <w:szCs w:val="28"/>
        </w:rPr>
        <w:t>модели выпускника школы</w:t>
      </w:r>
      <w:r w:rsidRPr="00650880">
        <w:rPr>
          <w:bCs/>
          <w:sz w:val="28"/>
          <w:szCs w:val="28"/>
        </w:rPr>
        <w:t>:</w:t>
      </w:r>
    </w:p>
    <w:p w:rsidR="00ED60FA" w:rsidRPr="00650880" w:rsidRDefault="00ED60FA" w:rsidP="00B369E3">
      <w:pPr>
        <w:numPr>
          <w:ilvl w:val="0"/>
          <w:numId w:val="39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50880">
        <w:rPr>
          <w:rFonts w:eastAsia="+mn-ea"/>
          <w:sz w:val="28"/>
          <w:szCs w:val="28"/>
        </w:rPr>
        <w:t>Осознающий себя личностью, живущей в обществе, социально активный, осознающий глобальные проблемы современности, свою роль в их решении.</w:t>
      </w:r>
    </w:p>
    <w:p w:rsidR="00ED60FA" w:rsidRPr="00650880" w:rsidRDefault="00ED60FA" w:rsidP="00B369E3">
      <w:pPr>
        <w:numPr>
          <w:ilvl w:val="0"/>
          <w:numId w:val="39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50880">
        <w:rPr>
          <w:rFonts w:eastAsia="+mn-ea"/>
          <w:sz w:val="28"/>
          <w:szCs w:val="28"/>
        </w:rPr>
        <w:t>Носитель ценностей гражданского общества, осознающий свою сопричас</w:t>
      </w:r>
      <w:r w:rsidRPr="00650880">
        <w:rPr>
          <w:rFonts w:eastAsia="+mn-ea"/>
          <w:sz w:val="28"/>
          <w:szCs w:val="28"/>
        </w:rPr>
        <w:t>т</w:t>
      </w:r>
      <w:r w:rsidRPr="00650880">
        <w:rPr>
          <w:rFonts w:eastAsia="+mn-ea"/>
          <w:sz w:val="28"/>
          <w:szCs w:val="28"/>
        </w:rPr>
        <w:t>ность к судьбам Родины, уважающий ценности иных культур, конфессий и м</w:t>
      </w:r>
      <w:r w:rsidRPr="00650880">
        <w:rPr>
          <w:rFonts w:eastAsia="+mn-ea"/>
          <w:sz w:val="28"/>
          <w:szCs w:val="28"/>
        </w:rPr>
        <w:t>и</w:t>
      </w:r>
      <w:r w:rsidRPr="00650880">
        <w:rPr>
          <w:rFonts w:eastAsia="+mn-ea"/>
          <w:sz w:val="28"/>
          <w:szCs w:val="28"/>
        </w:rPr>
        <w:t>ровоззрений.</w:t>
      </w:r>
    </w:p>
    <w:p w:rsidR="00ED60FA" w:rsidRPr="00650880" w:rsidRDefault="00ED60FA" w:rsidP="00B369E3">
      <w:pPr>
        <w:numPr>
          <w:ilvl w:val="0"/>
          <w:numId w:val="39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50880">
        <w:rPr>
          <w:rFonts w:eastAsia="+mn-ea"/>
          <w:sz w:val="28"/>
          <w:szCs w:val="28"/>
        </w:rPr>
        <w:t>Креативный и критически мыслящий, мотивированный к познанию и творч</w:t>
      </w:r>
      <w:r w:rsidRPr="00650880">
        <w:rPr>
          <w:rFonts w:eastAsia="+mn-ea"/>
          <w:sz w:val="28"/>
          <w:szCs w:val="28"/>
        </w:rPr>
        <w:t>е</w:t>
      </w:r>
      <w:r w:rsidRPr="00650880">
        <w:rPr>
          <w:rFonts w:eastAsia="+mn-ea"/>
          <w:sz w:val="28"/>
          <w:szCs w:val="28"/>
        </w:rPr>
        <w:t>ству, самообразованию на протяжении всей жизни.</w:t>
      </w:r>
    </w:p>
    <w:p w:rsidR="00ED60FA" w:rsidRPr="00650880" w:rsidRDefault="00ED60FA" w:rsidP="00B369E3">
      <w:pPr>
        <w:numPr>
          <w:ilvl w:val="0"/>
          <w:numId w:val="39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50880">
        <w:rPr>
          <w:rFonts w:eastAsia="+mn-ea"/>
          <w:sz w:val="28"/>
          <w:szCs w:val="28"/>
        </w:rPr>
        <w:t>Готовый к выбору профессии и построению личной профессиональной пе</w:t>
      </w:r>
      <w:r w:rsidRPr="00650880">
        <w:rPr>
          <w:rFonts w:eastAsia="+mn-ea"/>
          <w:sz w:val="28"/>
          <w:szCs w:val="28"/>
        </w:rPr>
        <w:t>р</w:t>
      </w:r>
      <w:r w:rsidRPr="00650880">
        <w:rPr>
          <w:rFonts w:eastAsia="+mn-ea"/>
          <w:sz w:val="28"/>
          <w:szCs w:val="28"/>
        </w:rPr>
        <w:t>спективы и планов.</w:t>
      </w:r>
    </w:p>
    <w:p w:rsidR="00ED60FA" w:rsidRPr="00650880" w:rsidRDefault="00ED60FA" w:rsidP="00B369E3">
      <w:pPr>
        <w:numPr>
          <w:ilvl w:val="0"/>
          <w:numId w:val="39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50880">
        <w:rPr>
          <w:rFonts w:eastAsia="+mn-ea"/>
          <w:sz w:val="28"/>
          <w:szCs w:val="28"/>
        </w:rPr>
        <w:lastRenderedPageBreak/>
        <w:t>Способный к личностному выбору и  поступкам, готовый нести  ответстве</w:t>
      </w:r>
      <w:r w:rsidRPr="00650880">
        <w:rPr>
          <w:rFonts w:eastAsia="+mn-ea"/>
          <w:sz w:val="28"/>
          <w:szCs w:val="28"/>
        </w:rPr>
        <w:t>н</w:t>
      </w:r>
      <w:r w:rsidRPr="00650880">
        <w:rPr>
          <w:rFonts w:eastAsia="+mn-ea"/>
          <w:sz w:val="28"/>
          <w:szCs w:val="28"/>
        </w:rPr>
        <w:t>ность перед обществом и государством за самостоятельно принятые решения.</w:t>
      </w:r>
    </w:p>
    <w:p w:rsidR="00ED60FA" w:rsidRPr="00650880" w:rsidRDefault="00ED60FA" w:rsidP="00B369E3">
      <w:pPr>
        <w:numPr>
          <w:ilvl w:val="0"/>
          <w:numId w:val="39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50880">
        <w:rPr>
          <w:rFonts w:eastAsia="+mn-ea"/>
          <w:sz w:val="28"/>
          <w:szCs w:val="28"/>
        </w:rPr>
        <w:t xml:space="preserve">Разделяющий ценности безопасного  и здорового образа жизни и следующий им в своем  поведении. </w:t>
      </w:r>
    </w:p>
    <w:p w:rsidR="00B94691" w:rsidRPr="00CA13C6" w:rsidRDefault="00ED60FA" w:rsidP="00B369E3">
      <w:pPr>
        <w:numPr>
          <w:ilvl w:val="0"/>
          <w:numId w:val="39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50880">
        <w:rPr>
          <w:rFonts w:eastAsia="+mn-ea"/>
          <w:sz w:val="28"/>
          <w:szCs w:val="28"/>
        </w:rPr>
        <w:t>Уважающий других людей и умеющий сотрудничать с ними для достижения общего результата</w:t>
      </w:r>
      <w:r w:rsidR="00B94691">
        <w:rPr>
          <w:rFonts w:eastAsia="+mn-ea"/>
          <w:sz w:val="28"/>
          <w:szCs w:val="28"/>
        </w:rPr>
        <w:t>.</w:t>
      </w:r>
    </w:p>
    <w:p w:rsidR="00CA13C6" w:rsidRDefault="00CA13C6" w:rsidP="00CA13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4691" w:rsidRPr="00B94691" w:rsidRDefault="00CA13C6" w:rsidP="00CA13C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4691">
        <w:rPr>
          <w:rFonts w:ascii="Times New Roman" w:hAnsi="Times New Roman"/>
          <w:b/>
          <w:sz w:val="28"/>
          <w:szCs w:val="28"/>
        </w:rPr>
        <w:t>КРИТЕРИИ ОЦЕНКИ СФОРМИРОВАННОСТИ УУД УЧАЩИХСЯ</w:t>
      </w:r>
    </w:p>
    <w:p w:rsidR="00CA13C6" w:rsidRPr="00650880" w:rsidRDefault="00CA13C6" w:rsidP="00EE0233">
      <w:pPr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Развитие системы универсальных учебных действий, определяющих ра</w:t>
      </w:r>
      <w:r w:rsidRPr="00650880">
        <w:rPr>
          <w:sz w:val="28"/>
          <w:szCs w:val="28"/>
        </w:rPr>
        <w:t>з</w:t>
      </w:r>
      <w:r w:rsidRPr="00650880">
        <w:rPr>
          <w:sz w:val="28"/>
          <w:szCs w:val="28"/>
        </w:rPr>
        <w:t>витие психологических способностей личности, осуществляется в рамках но</w:t>
      </w:r>
      <w:r w:rsidRPr="00650880">
        <w:rPr>
          <w:sz w:val="28"/>
          <w:szCs w:val="28"/>
        </w:rPr>
        <w:t>р</w:t>
      </w:r>
      <w:r w:rsidRPr="00650880">
        <w:rPr>
          <w:sz w:val="28"/>
          <w:szCs w:val="28"/>
        </w:rPr>
        <w:t>мативно-возрастного развития личностной и познавательной сфер ребенка. Процесс обучения задает содержание и тем самым определяет зону ближайш</w:t>
      </w:r>
      <w:r w:rsidRPr="00650880">
        <w:rPr>
          <w:sz w:val="28"/>
          <w:szCs w:val="28"/>
        </w:rPr>
        <w:t>е</w:t>
      </w:r>
      <w:r w:rsidRPr="00650880">
        <w:rPr>
          <w:sz w:val="28"/>
          <w:szCs w:val="28"/>
        </w:rPr>
        <w:t>го развития указанных УУД и их свойства. Формирование УУД должно идти целенаправленно и планомерно.</w:t>
      </w:r>
      <w:r w:rsidRPr="00650880">
        <w:rPr>
          <w:bCs/>
          <w:sz w:val="28"/>
          <w:szCs w:val="28"/>
        </w:rPr>
        <w:t xml:space="preserve"> Оценка сформированности УУД является н</w:t>
      </w:r>
      <w:r w:rsidRPr="00650880">
        <w:rPr>
          <w:bCs/>
          <w:sz w:val="28"/>
          <w:szCs w:val="28"/>
        </w:rPr>
        <w:t>е</w:t>
      </w:r>
      <w:r w:rsidRPr="00650880">
        <w:rPr>
          <w:bCs/>
          <w:sz w:val="28"/>
          <w:szCs w:val="28"/>
        </w:rPr>
        <w:t>обходимым условием реализации системы требований стандартов.</w:t>
      </w:r>
    </w:p>
    <w:p w:rsidR="00CA13C6" w:rsidRPr="00650880" w:rsidRDefault="00CA13C6" w:rsidP="00EE023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Критерии оценки сформированности УУД учащихся начальной школы:</w:t>
      </w:r>
    </w:p>
    <w:p w:rsidR="00CA13C6" w:rsidRPr="00650880" w:rsidRDefault="00CA13C6" w:rsidP="00EE023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- соответствие возрастно-психологическим нормативным требованиям;</w:t>
      </w:r>
    </w:p>
    <w:p w:rsidR="00CA13C6" w:rsidRPr="00650880" w:rsidRDefault="00CA13C6" w:rsidP="00EE023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- соответствие свойств универсальных действий заранее заданным треб</w:t>
      </w:r>
      <w:r w:rsidRPr="00650880">
        <w:rPr>
          <w:sz w:val="28"/>
          <w:szCs w:val="28"/>
        </w:rPr>
        <w:t>о</w:t>
      </w:r>
      <w:r w:rsidRPr="00650880">
        <w:rPr>
          <w:sz w:val="28"/>
          <w:szCs w:val="28"/>
        </w:rPr>
        <w:t>ваниям.</w:t>
      </w:r>
    </w:p>
    <w:p w:rsidR="00EE0233" w:rsidRDefault="00CA13C6" w:rsidP="00EE023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Возрастно-психологические нормативы формулируются для каждого в</w:t>
      </w:r>
      <w:r w:rsidRPr="00650880">
        <w:rPr>
          <w:sz w:val="28"/>
          <w:szCs w:val="28"/>
        </w:rPr>
        <w:t>и</w:t>
      </w:r>
      <w:r w:rsidRPr="00650880">
        <w:rPr>
          <w:sz w:val="28"/>
          <w:szCs w:val="28"/>
        </w:rPr>
        <w:t>да универсальных учебных действий с учетом определенной стадии их разв</w:t>
      </w:r>
      <w:r w:rsidRPr="00650880">
        <w:rPr>
          <w:sz w:val="28"/>
          <w:szCs w:val="28"/>
        </w:rPr>
        <w:t>и</w:t>
      </w:r>
      <w:r w:rsidRPr="00650880">
        <w:rPr>
          <w:sz w:val="28"/>
          <w:szCs w:val="28"/>
        </w:rPr>
        <w:t xml:space="preserve">тия. </w:t>
      </w:r>
    </w:p>
    <w:p w:rsidR="00CA13C6" w:rsidRDefault="00CA13C6" w:rsidP="00EE0233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754116">
        <w:rPr>
          <w:b/>
          <w:sz w:val="28"/>
          <w:szCs w:val="28"/>
        </w:rPr>
        <w:t>Значение УУД для успешного обучения в начальной школе</w:t>
      </w:r>
    </w:p>
    <w:p w:rsidR="00754116" w:rsidRDefault="00754116" w:rsidP="00CA13C6">
      <w:pPr>
        <w:ind w:firstLine="709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284"/>
        <w:gridCol w:w="3284"/>
        <w:gridCol w:w="3285"/>
      </w:tblGrid>
      <w:tr w:rsidR="00754116" w:rsidRPr="00EE0233" w:rsidTr="00E465A2">
        <w:tc>
          <w:tcPr>
            <w:tcW w:w="3284" w:type="dxa"/>
            <w:vAlign w:val="center"/>
          </w:tcPr>
          <w:p w:rsidR="00754116" w:rsidRPr="00EE0233" w:rsidRDefault="00754116" w:rsidP="00E465A2">
            <w:pPr>
              <w:jc w:val="center"/>
              <w:rPr>
                <w:b/>
                <w:sz w:val="26"/>
                <w:szCs w:val="26"/>
              </w:rPr>
            </w:pPr>
            <w:r w:rsidRPr="00EE0233">
              <w:rPr>
                <w:b/>
                <w:sz w:val="26"/>
                <w:szCs w:val="26"/>
              </w:rPr>
              <w:t>УУД</w:t>
            </w:r>
          </w:p>
        </w:tc>
        <w:tc>
          <w:tcPr>
            <w:tcW w:w="3284" w:type="dxa"/>
            <w:vAlign w:val="center"/>
          </w:tcPr>
          <w:p w:rsidR="00754116" w:rsidRPr="00EE0233" w:rsidRDefault="00754116" w:rsidP="00E465A2">
            <w:pPr>
              <w:jc w:val="center"/>
              <w:rPr>
                <w:b/>
                <w:sz w:val="26"/>
                <w:szCs w:val="26"/>
              </w:rPr>
            </w:pPr>
            <w:r w:rsidRPr="00EE0233">
              <w:rPr>
                <w:b/>
                <w:sz w:val="26"/>
                <w:szCs w:val="26"/>
              </w:rPr>
              <w:t>Результаты развития УУД</w:t>
            </w:r>
          </w:p>
        </w:tc>
        <w:tc>
          <w:tcPr>
            <w:tcW w:w="3285" w:type="dxa"/>
            <w:vAlign w:val="center"/>
          </w:tcPr>
          <w:p w:rsidR="00754116" w:rsidRPr="00EE0233" w:rsidRDefault="00754116" w:rsidP="00E465A2">
            <w:pPr>
              <w:jc w:val="center"/>
              <w:rPr>
                <w:b/>
                <w:sz w:val="26"/>
                <w:szCs w:val="26"/>
              </w:rPr>
            </w:pPr>
            <w:r w:rsidRPr="00EE0233">
              <w:rPr>
                <w:b/>
                <w:sz w:val="26"/>
                <w:szCs w:val="26"/>
              </w:rPr>
              <w:t>Значение для обучения</w:t>
            </w:r>
          </w:p>
        </w:tc>
      </w:tr>
      <w:tr w:rsidR="00754116" w:rsidRPr="00EE0233" w:rsidTr="00754116"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Личностные УУД:     смыслообразование и с</w:t>
            </w:r>
            <w:r w:rsidRPr="00EE0233">
              <w:rPr>
                <w:sz w:val="26"/>
                <w:szCs w:val="26"/>
              </w:rPr>
              <w:t>а</w:t>
            </w:r>
            <w:r w:rsidRPr="00EE0233">
              <w:rPr>
                <w:sz w:val="26"/>
                <w:szCs w:val="26"/>
              </w:rPr>
              <w:t>моопределение.</w:t>
            </w:r>
          </w:p>
        </w:tc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Адекватная школьная м</w:t>
            </w:r>
            <w:r w:rsidRPr="00EE0233">
              <w:rPr>
                <w:sz w:val="26"/>
                <w:szCs w:val="26"/>
              </w:rPr>
              <w:t>о</w:t>
            </w:r>
            <w:r w:rsidRPr="00EE0233">
              <w:rPr>
                <w:sz w:val="26"/>
                <w:szCs w:val="26"/>
              </w:rPr>
              <w:t>тивация. Внутренняя п</w:t>
            </w:r>
            <w:r w:rsidRPr="00EE0233">
              <w:rPr>
                <w:sz w:val="26"/>
                <w:szCs w:val="26"/>
              </w:rPr>
              <w:t>о</w:t>
            </w:r>
            <w:r w:rsidRPr="00EE0233">
              <w:rPr>
                <w:sz w:val="26"/>
                <w:szCs w:val="26"/>
              </w:rPr>
              <w:t>зиция обучающегося.</w:t>
            </w:r>
          </w:p>
        </w:tc>
        <w:tc>
          <w:tcPr>
            <w:tcW w:w="3285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Обучение в зоне ближа</w:t>
            </w:r>
            <w:r w:rsidRPr="00EE0233">
              <w:rPr>
                <w:sz w:val="26"/>
                <w:szCs w:val="26"/>
              </w:rPr>
              <w:t>й</w:t>
            </w:r>
            <w:r w:rsidRPr="00EE0233">
              <w:rPr>
                <w:sz w:val="26"/>
                <w:szCs w:val="26"/>
              </w:rPr>
              <w:t xml:space="preserve">шего развития ребенка. Адекватная постановка целей. </w:t>
            </w:r>
          </w:p>
        </w:tc>
      </w:tr>
      <w:tr w:rsidR="00754116" w:rsidRPr="00EE0233" w:rsidTr="00754116"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Личностные и регуляти</w:t>
            </w:r>
            <w:r w:rsidRPr="00EE0233">
              <w:rPr>
                <w:sz w:val="26"/>
                <w:szCs w:val="26"/>
              </w:rPr>
              <w:t>в</w:t>
            </w:r>
            <w:r w:rsidRPr="00EE0233">
              <w:rPr>
                <w:sz w:val="26"/>
                <w:szCs w:val="26"/>
              </w:rPr>
              <w:t>ные УУД</w:t>
            </w:r>
          </w:p>
        </w:tc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Рефлексивная адек-ватная самооценка.</w:t>
            </w:r>
          </w:p>
        </w:tc>
        <w:tc>
          <w:tcPr>
            <w:tcW w:w="3285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Высокая самоэффекти</w:t>
            </w:r>
            <w:r w:rsidRPr="00EE0233">
              <w:rPr>
                <w:sz w:val="26"/>
                <w:szCs w:val="26"/>
              </w:rPr>
              <w:t>в</w:t>
            </w:r>
            <w:r w:rsidRPr="00EE0233">
              <w:rPr>
                <w:sz w:val="26"/>
                <w:szCs w:val="26"/>
              </w:rPr>
              <w:t>ность.</w:t>
            </w:r>
          </w:p>
        </w:tc>
      </w:tr>
      <w:tr w:rsidR="00754116" w:rsidRPr="00EE0233" w:rsidTr="00754116"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Личностные, регуляти</w:t>
            </w:r>
            <w:r w:rsidRPr="00EE0233">
              <w:rPr>
                <w:sz w:val="26"/>
                <w:szCs w:val="26"/>
              </w:rPr>
              <w:t>в</w:t>
            </w:r>
            <w:r w:rsidRPr="00EE0233">
              <w:rPr>
                <w:sz w:val="26"/>
                <w:szCs w:val="26"/>
              </w:rPr>
              <w:t>ные, познаватель-ные, коммуникативные</w:t>
            </w:r>
          </w:p>
        </w:tc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Сформированность уче</w:t>
            </w:r>
            <w:r w:rsidRPr="00EE0233">
              <w:rPr>
                <w:sz w:val="26"/>
                <w:szCs w:val="26"/>
              </w:rPr>
              <w:t>б</w:t>
            </w:r>
            <w:r w:rsidRPr="00EE0233">
              <w:rPr>
                <w:sz w:val="26"/>
                <w:szCs w:val="26"/>
              </w:rPr>
              <w:t>ной деятельности (УД). Произвольность воспр</w:t>
            </w:r>
            <w:r w:rsidRPr="00EE0233">
              <w:rPr>
                <w:sz w:val="26"/>
                <w:szCs w:val="26"/>
              </w:rPr>
              <w:t>и</w:t>
            </w:r>
            <w:r w:rsidRPr="00EE0233">
              <w:rPr>
                <w:sz w:val="26"/>
                <w:szCs w:val="26"/>
              </w:rPr>
              <w:t xml:space="preserve">ятия, внимания, памяти, воображения. </w:t>
            </w:r>
          </w:p>
        </w:tc>
        <w:tc>
          <w:tcPr>
            <w:tcW w:w="3285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Высокая успешность в у</w:t>
            </w:r>
            <w:r w:rsidRPr="00EE0233">
              <w:rPr>
                <w:sz w:val="26"/>
                <w:szCs w:val="26"/>
              </w:rPr>
              <w:t>с</w:t>
            </w:r>
            <w:r w:rsidRPr="00EE0233">
              <w:rPr>
                <w:sz w:val="26"/>
                <w:szCs w:val="26"/>
              </w:rPr>
              <w:t>воении учебного содерж</w:t>
            </w:r>
            <w:r w:rsidRPr="00EE0233">
              <w:rPr>
                <w:sz w:val="26"/>
                <w:szCs w:val="26"/>
              </w:rPr>
              <w:t>а</w:t>
            </w:r>
            <w:r w:rsidRPr="00EE0233">
              <w:rPr>
                <w:sz w:val="26"/>
                <w:szCs w:val="26"/>
              </w:rPr>
              <w:t>ния. Предпосылка перех</w:t>
            </w:r>
            <w:r w:rsidRPr="00EE0233">
              <w:rPr>
                <w:sz w:val="26"/>
                <w:szCs w:val="26"/>
              </w:rPr>
              <w:t>о</w:t>
            </w:r>
            <w:r w:rsidRPr="00EE0233">
              <w:rPr>
                <w:sz w:val="26"/>
                <w:szCs w:val="26"/>
              </w:rPr>
              <w:t>да к самообразованию.</w:t>
            </w:r>
          </w:p>
        </w:tc>
      </w:tr>
      <w:tr w:rsidR="00754116" w:rsidRPr="00EE0233" w:rsidTr="00754116"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Коммуникативные (реч</w:t>
            </w:r>
            <w:r w:rsidRPr="00EE0233">
              <w:rPr>
                <w:sz w:val="26"/>
                <w:szCs w:val="26"/>
              </w:rPr>
              <w:t>е</w:t>
            </w:r>
            <w:r w:rsidRPr="00EE0233">
              <w:rPr>
                <w:sz w:val="26"/>
                <w:szCs w:val="26"/>
              </w:rPr>
              <w:t>вые), регулятивные</w:t>
            </w:r>
          </w:p>
        </w:tc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Внутренний план дейс</w:t>
            </w:r>
            <w:r w:rsidRPr="00EE0233">
              <w:rPr>
                <w:sz w:val="26"/>
                <w:szCs w:val="26"/>
              </w:rPr>
              <w:t>т</w:t>
            </w:r>
            <w:r w:rsidRPr="00EE0233">
              <w:rPr>
                <w:sz w:val="26"/>
                <w:szCs w:val="26"/>
              </w:rPr>
              <w:t>вия</w:t>
            </w:r>
          </w:p>
        </w:tc>
        <w:tc>
          <w:tcPr>
            <w:tcW w:w="3285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Способность действовать «в уме».</w:t>
            </w:r>
          </w:p>
        </w:tc>
      </w:tr>
      <w:tr w:rsidR="00754116" w:rsidRPr="00EE0233" w:rsidTr="00754116"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Коммуникативные, рег</w:t>
            </w:r>
            <w:r w:rsidRPr="00EE0233">
              <w:rPr>
                <w:sz w:val="26"/>
                <w:szCs w:val="26"/>
              </w:rPr>
              <w:t>у</w:t>
            </w:r>
            <w:r w:rsidRPr="00EE0233">
              <w:rPr>
                <w:sz w:val="26"/>
                <w:szCs w:val="26"/>
              </w:rPr>
              <w:t>лятивные</w:t>
            </w:r>
          </w:p>
        </w:tc>
        <w:tc>
          <w:tcPr>
            <w:tcW w:w="3284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Рефлексия. Сотрудничес</w:t>
            </w:r>
            <w:r w:rsidRPr="00EE0233">
              <w:rPr>
                <w:sz w:val="26"/>
                <w:szCs w:val="26"/>
              </w:rPr>
              <w:t>т</w:t>
            </w:r>
            <w:r w:rsidRPr="00EE0233">
              <w:rPr>
                <w:sz w:val="26"/>
                <w:szCs w:val="26"/>
              </w:rPr>
              <w:t>во и кооперацию с учит</w:t>
            </w:r>
            <w:r w:rsidRPr="00EE0233">
              <w:rPr>
                <w:sz w:val="26"/>
                <w:szCs w:val="26"/>
              </w:rPr>
              <w:t>е</w:t>
            </w:r>
            <w:r w:rsidRPr="00EE0233">
              <w:rPr>
                <w:sz w:val="26"/>
                <w:szCs w:val="26"/>
              </w:rPr>
              <w:t xml:space="preserve">лем и сверстниками. </w:t>
            </w:r>
          </w:p>
        </w:tc>
        <w:tc>
          <w:tcPr>
            <w:tcW w:w="3285" w:type="dxa"/>
          </w:tcPr>
          <w:p w:rsidR="00754116" w:rsidRPr="00EE0233" w:rsidRDefault="00754116" w:rsidP="00D2692A">
            <w:pPr>
              <w:ind w:right="65"/>
              <w:jc w:val="both"/>
              <w:rPr>
                <w:sz w:val="26"/>
                <w:szCs w:val="26"/>
              </w:rPr>
            </w:pPr>
            <w:r w:rsidRPr="00EE0233">
              <w:rPr>
                <w:sz w:val="26"/>
                <w:szCs w:val="26"/>
              </w:rPr>
              <w:t>Осознанность и крити</w:t>
            </w:r>
            <w:r w:rsidRPr="00EE0233">
              <w:rPr>
                <w:sz w:val="26"/>
                <w:szCs w:val="26"/>
              </w:rPr>
              <w:t>ч</w:t>
            </w:r>
            <w:r w:rsidRPr="00EE0233">
              <w:rPr>
                <w:sz w:val="26"/>
                <w:szCs w:val="26"/>
              </w:rPr>
              <w:t>ность учебных действий.</w:t>
            </w:r>
          </w:p>
        </w:tc>
      </w:tr>
    </w:tbl>
    <w:p w:rsidR="00754116" w:rsidRDefault="00754116" w:rsidP="00CA13C6">
      <w:pPr>
        <w:ind w:firstLine="709"/>
        <w:jc w:val="both"/>
        <w:rPr>
          <w:b/>
          <w:sz w:val="28"/>
          <w:szCs w:val="28"/>
        </w:rPr>
      </w:pPr>
    </w:p>
    <w:p w:rsidR="00CA13C6" w:rsidRPr="003B0E50" w:rsidRDefault="00CA13C6" w:rsidP="00CA13C6">
      <w:pPr>
        <w:jc w:val="both"/>
        <w:rPr>
          <w:sz w:val="16"/>
          <w:szCs w:val="16"/>
        </w:rPr>
      </w:pPr>
    </w:p>
    <w:p w:rsidR="00CA13C6" w:rsidRDefault="00CA13C6" w:rsidP="00EE0233">
      <w:pPr>
        <w:spacing w:line="276" w:lineRule="auto"/>
        <w:ind w:firstLine="709"/>
        <w:jc w:val="both"/>
        <w:rPr>
          <w:sz w:val="28"/>
          <w:szCs w:val="28"/>
        </w:rPr>
      </w:pPr>
      <w:r w:rsidRPr="00650880">
        <w:rPr>
          <w:bCs/>
          <w:sz w:val="28"/>
          <w:szCs w:val="28"/>
        </w:rPr>
        <w:t>Особенности функционирования УУД позволяют установить их взаим</w:t>
      </w:r>
      <w:r w:rsidRPr="00650880">
        <w:rPr>
          <w:bCs/>
          <w:sz w:val="28"/>
          <w:szCs w:val="28"/>
        </w:rPr>
        <w:t>о</w:t>
      </w:r>
      <w:r w:rsidRPr="00650880">
        <w:rPr>
          <w:bCs/>
          <w:sz w:val="28"/>
          <w:szCs w:val="28"/>
        </w:rPr>
        <w:t xml:space="preserve">зависимость и взаимообусловленность. </w:t>
      </w:r>
      <w:r w:rsidRPr="00650880">
        <w:rPr>
          <w:sz w:val="28"/>
          <w:szCs w:val="28"/>
        </w:rPr>
        <w:t>По мере становления личностных де</w:t>
      </w:r>
      <w:r w:rsidRPr="00650880">
        <w:rPr>
          <w:sz w:val="28"/>
          <w:szCs w:val="28"/>
        </w:rPr>
        <w:t>й</w:t>
      </w:r>
      <w:r w:rsidRPr="00650880">
        <w:rPr>
          <w:sz w:val="28"/>
          <w:szCs w:val="28"/>
        </w:rPr>
        <w:t>ствий ребенка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</w:t>
      </w:r>
      <w:r w:rsidRPr="00650880">
        <w:rPr>
          <w:sz w:val="28"/>
          <w:szCs w:val="28"/>
        </w:rPr>
        <w:t>ь</w:t>
      </w:r>
      <w:r w:rsidRPr="00650880">
        <w:rPr>
          <w:sz w:val="28"/>
          <w:szCs w:val="28"/>
        </w:rPr>
        <w:t>ные изменения. Регуляция общения, кооперации и сотрудничества проектирует определенные достижения и результаты ребенка, что приводит к изменению характера его общения и Я-концепции. Познавательные действия также явл</w:t>
      </w:r>
      <w:r w:rsidRPr="00650880">
        <w:rPr>
          <w:sz w:val="28"/>
          <w:szCs w:val="28"/>
        </w:rPr>
        <w:t>я</w:t>
      </w:r>
      <w:r w:rsidRPr="00650880">
        <w:rPr>
          <w:sz w:val="28"/>
          <w:szCs w:val="28"/>
        </w:rPr>
        <w:t>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учащегося.</w:t>
      </w:r>
    </w:p>
    <w:p w:rsidR="00CA13C6" w:rsidRPr="00650880" w:rsidRDefault="00CA13C6" w:rsidP="00EE0233">
      <w:pPr>
        <w:spacing w:line="276" w:lineRule="auto"/>
        <w:jc w:val="both"/>
        <w:rPr>
          <w:sz w:val="28"/>
          <w:szCs w:val="28"/>
        </w:rPr>
      </w:pPr>
    </w:p>
    <w:p w:rsidR="00CA13C6" w:rsidRDefault="00CA13C6" w:rsidP="00EE023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мониторинга в школе</w:t>
      </w:r>
    </w:p>
    <w:p w:rsidR="00CA13C6" w:rsidRPr="00650880" w:rsidRDefault="00CA13C6" w:rsidP="00EE0233">
      <w:pPr>
        <w:spacing w:line="276" w:lineRule="auto"/>
        <w:jc w:val="center"/>
        <w:rPr>
          <w:b/>
          <w:bCs/>
          <w:sz w:val="28"/>
          <w:szCs w:val="28"/>
        </w:rPr>
      </w:pPr>
    </w:p>
    <w:p w:rsidR="00CA13C6" w:rsidRPr="00650880" w:rsidRDefault="00CA13C6" w:rsidP="00EE0233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>Объектом мониторинга долж</w:t>
      </w:r>
      <w:r>
        <w:rPr>
          <w:bCs/>
          <w:sz w:val="28"/>
          <w:szCs w:val="28"/>
        </w:rPr>
        <w:t>на</w:t>
      </w:r>
      <w:r w:rsidRPr="00650880">
        <w:rPr>
          <w:bCs/>
          <w:sz w:val="28"/>
          <w:szCs w:val="28"/>
        </w:rPr>
        <w:t xml:space="preserve"> стать </w:t>
      </w:r>
      <w:r>
        <w:rPr>
          <w:bCs/>
          <w:sz w:val="28"/>
          <w:szCs w:val="28"/>
        </w:rPr>
        <w:t>динамика развития личности</w:t>
      </w:r>
      <w:r w:rsidRPr="00650880">
        <w:rPr>
          <w:bCs/>
          <w:sz w:val="28"/>
          <w:szCs w:val="28"/>
        </w:rPr>
        <w:t xml:space="preserve"> уч</w:t>
      </w:r>
      <w:r w:rsidRPr="00650880">
        <w:rPr>
          <w:bCs/>
          <w:sz w:val="28"/>
          <w:szCs w:val="28"/>
        </w:rPr>
        <w:t>а</w:t>
      </w:r>
      <w:r w:rsidRPr="00650880">
        <w:rPr>
          <w:bCs/>
          <w:sz w:val="28"/>
          <w:szCs w:val="28"/>
        </w:rPr>
        <w:t xml:space="preserve">щихся </w:t>
      </w:r>
      <w:r>
        <w:rPr>
          <w:bCs/>
          <w:sz w:val="28"/>
          <w:szCs w:val="28"/>
        </w:rPr>
        <w:t xml:space="preserve">(положительная или отрицательная) </w:t>
      </w:r>
      <w:r w:rsidRPr="00650880">
        <w:rPr>
          <w:bCs/>
          <w:sz w:val="28"/>
          <w:szCs w:val="28"/>
        </w:rPr>
        <w:t>в плане формирования у них УУД.</w:t>
      </w:r>
    </w:p>
    <w:p w:rsidR="00CA13C6" w:rsidRPr="00650880" w:rsidRDefault="00CA13C6" w:rsidP="00EE0233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>Мониторинг может проводить учитель, психолог, администратор образ</w:t>
      </w:r>
      <w:r w:rsidRPr="00650880">
        <w:rPr>
          <w:bCs/>
          <w:sz w:val="28"/>
          <w:szCs w:val="28"/>
        </w:rPr>
        <w:t>о</w:t>
      </w:r>
      <w:r w:rsidRPr="00650880">
        <w:rPr>
          <w:bCs/>
          <w:sz w:val="28"/>
          <w:szCs w:val="28"/>
        </w:rPr>
        <w:t>вательно</w:t>
      </w:r>
      <w:r w:rsidR="00EE0233">
        <w:rPr>
          <w:bCs/>
          <w:sz w:val="28"/>
          <w:szCs w:val="28"/>
        </w:rPr>
        <w:t>й</w:t>
      </w:r>
      <w:r w:rsidRPr="00650880">
        <w:rPr>
          <w:bCs/>
          <w:sz w:val="28"/>
          <w:szCs w:val="28"/>
        </w:rPr>
        <w:t xml:space="preserve"> </w:t>
      </w:r>
      <w:r w:rsidR="00EE0233">
        <w:rPr>
          <w:bCs/>
          <w:sz w:val="28"/>
          <w:szCs w:val="28"/>
        </w:rPr>
        <w:t xml:space="preserve"> организации</w:t>
      </w:r>
      <w:r w:rsidRPr="00650880">
        <w:rPr>
          <w:bCs/>
          <w:sz w:val="28"/>
          <w:szCs w:val="28"/>
        </w:rPr>
        <w:t>, при условии, что он изучил методику проведения те</w:t>
      </w:r>
      <w:r w:rsidRPr="00650880">
        <w:rPr>
          <w:bCs/>
          <w:sz w:val="28"/>
          <w:szCs w:val="28"/>
        </w:rPr>
        <w:t>с</w:t>
      </w:r>
      <w:r w:rsidRPr="00650880">
        <w:rPr>
          <w:bCs/>
          <w:sz w:val="28"/>
          <w:szCs w:val="28"/>
        </w:rPr>
        <w:t>тирования данного типа. Периодичность мониторинга устанавливается образ</w:t>
      </w:r>
      <w:r w:rsidRPr="00650880">
        <w:rPr>
          <w:bCs/>
          <w:sz w:val="28"/>
          <w:szCs w:val="28"/>
        </w:rPr>
        <w:t>о</w:t>
      </w:r>
      <w:r w:rsidRPr="00650880">
        <w:rPr>
          <w:bCs/>
          <w:sz w:val="28"/>
          <w:szCs w:val="28"/>
        </w:rPr>
        <w:t>вательн</w:t>
      </w:r>
      <w:r w:rsidR="00EE0233">
        <w:rPr>
          <w:bCs/>
          <w:sz w:val="28"/>
          <w:szCs w:val="28"/>
        </w:rPr>
        <w:t>ой</w:t>
      </w:r>
      <w:r w:rsidRPr="00650880">
        <w:rPr>
          <w:bCs/>
          <w:sz w:val="28"/>
          <w:szCs w:val="28"/>
        </w:rPr>
        <w:t xml:space="preserve"> </w:t>
      </w:r>
      <w:r w:rsidR="00EE0233">
        <w:rPr>
          <w:bCs/>
          <w:sz w:val="28"/>
          <w:szCs w:val="28"/>
        </w:rPr>
        <w:t>организацией</w:t>
      </w:r>
      <w:r w:rsidRPr="00650880">
        <w:rPr>
          <w:bCs/>
          <w:sz w:val="28"/>
          <w:szCs w:val="28"/>
        </w:rPr>
        <w:t xml:space="preserve"> и должна обеспечивать возможность оценки динамики достижений детей, сбалансированность методов, не приводить к переутомл</w:t>
      </w:r>
      <w:r w:rsidRPr="00650880">
        <w:rPr>
          <w:bCs/>
          <w:sz w:val="28"/>
          <w:szCs w:val="28"/>
        </w:rPr>
        <w:t>е</w:t>
      </w:r>
      <w:r w:rsidRPr="00650880">
        <w:rPr>
          <w:bCs/>
          <w:sz w:val="28"/>
          <w:szCs w:val="28"/>
        </w:rPr>
        <w:t>нию воспитанников и не нарушать ход образовательного процесса. (Тестиров</w:t>
      </w:r>
      <w:r w:rsidRPr="00650880">
        <w:rPr>
          <w:bCs/>
          <w:sz w:val="28"/>
          <w:szCs w:val="28"/>
        </w:rPr>
        <w:t>а</w:t>
      </w:r>
      <w:r w:rsidRPr="00650880">
        <w:rPr>
          <w:bCs/>
          <w:sz w:val="28"/>
          <w:szCs w:val="28"/>
        </w:rPr>
        <w:t>ние учащихся начальной школы проводится не реже, чем два раза в год). Не р</w:t>
      </w:r>
      <w:r w:rsidRPr="00650880">
        <w:rPr>
          <w:bCs/>
          <w:sz w:val="28"/>
          <w:szCs w:val="28"/>
        </w:rPr>
        <w:t>е</w:t>
      </w:r>
      <w:r w:rsidRPr="00650880">
        <w:rPr>
          <w:bCs/>
          <w:sz w:val="28"/>
          <w:szCs w:val="28"/>
        </w:rPr>
        <w:t>комендуется концентрировать проведение тестирования в один день, чтобы и</w:t>
      </w:r>
      <w:r w:rsidRPr="00650880">
        <w:rPr>
          <w:bCs/>
          <w:sz w:val="28"/>
          <w:szCs w:val="28"/>
        </w:rPr>
        <w:t>з</w:t>
      </w:r>
      <w:r w:rsidRPr="00650880">
        <w:rPr>
          <w:bCs/>
          <w:sz w:val="28"/>
          <w:szCs w:val="28"/>
        </w:rPr>
        <w:t>бежать эмоциональной перегрузки. Тестирование можно проводить индивид</w:t>
      </w:r>
      <w:r w:rsidRPr="00650880">
        <w:rPr>
          <w:bCs/>
          <w:sz w:val="28"/>
          <w:szCs w:val="28"/>
        </w:rPr>
        <w:t>у</w:t>
      </w:r>
      <w:r w:rsidRPr="00650880">
        <w:rPr>
          <w:bCs/>
          <w:sz w:val="28"/>
          <w:szCs w:val="28"/>
        </w:rPr>
        <w:t>ально и одновременно с учащимися всего класса.</w:t>
      </w:r>
    </w:p>
    <w:p w:rsidR="00CA13C6" w:rsidRPr="00650880" w:rsidRDefault="00CA13C6" w:rsidP="00EE0233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>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</w:t>
      </w:r>
      <w:r w:rsidRPr="00650880">
        <w:rPr>
          <w:bCs/>
          <w:sz w:val="28"/>
          <w:szCs w:val="28"/>
        </w:rPr>
        <w:t>е</w:t>
      </w:r>
      <w:r w:rsidRPr="00650880">
        <w:rPr>
          <w:bCs/>
          <w:sz w:val="28"/>
          <w:szCs w:val="28"/>
        </w:rPr>
        <w:t>тодов, обеспечивающее объективность и точность получаемых данных.</w:t>
      </w:r>
    </w:p>
    <w:p w:rsidR="00CA13C6" w:rsidRPr="00650880" w:rsidRDefault="00CA13C6" w:rsidP="00EE0233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>В процессе мониторинга исследуются интеллектуальные и личностные качества обучающихся путем наблюдений за ребенком, бесед, экспертных оц</w:t>
      </w:r>
      <w:r w:rsidRPr="00650880">
        <w:rPr>
          <w:bCs/>
          <w:sz w:val="28"/>
          <w:szCs w:val="28"/>
        </w:rPr>
        <w:t>е</w:t>
      </w:r>
      <w:r w:rsidRPr="00650880">
        <w:rPr>
          <w:bCs/>
          <w:sz w:val="28"/>
          <w:szCs w:val="28"/>
        </w:rPr>
        <w:t xml:space="preserve">нок, критериально-ориентированных методик нетестового типа, критериально-ориентированного тестирования и др.   </w:t>
      </w:r>
    </w:p>
    <w:p w:rsidR="00CA13C6" w:rsidRPr="00650880" w:rsidRDefault="00CA13C6" w:rsidP="00EE0233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t>Содержание мониторинга должно быть тесно связано с программами обучения и воспитания детей.</w:t>
      </w:r>
    </w:p>
    <w:p w:rsidR="00CA13C6" w:rsidRPr="00650880" w:rsidRDefault="00CA13C6" w:rsidP="00EE0233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50880">
        <w:rPr>
          <w:bCs/>
          <w:sz w:val="28"/>
          <w:szCs w:val="28"/>
        </w:rPr>
        <w:lastRenderedPageBreak/>
        <w:t xml:space="preserve"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</w:t>
      </w:r>
    </w:p>
    <w:p w:rsidR="00CA13C6" w:rsidRPr="00702D21" w:rsidRDefault="00CA13C6" w:rsidP="00CA13C6">
      <w:pPr>
        <w:ind w:firstLine="720"/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52"/>
        <w:gridCol w:w="3191"/>
      </w:tblGrid>
      <w:tr w:rsidR="00CA13C6" w:rsidRPr="00D2692A" w:rsidTr="00CA13C6">
        <w:tc>
          <w:tcPr>
            <w:tcW w:w="2628" w:type="dxa"/>
          </w:tcPr>
          <w:p w:rsidR="00CA13C6" w:rsidRPr="006E29DB" w:rsidRDefault="00CA13C6" w:rsidP="00CA13C6">
            <w:pPr>
              <w:jc w:val="center"/>
              <w:rPr>
                <w:b/>
                <w:bCs/>
                <w:sz w:val="28"/>
                <w:szCs w:val="28"/>
              </w:rPr>
            </w:pPr>
            <w:r w:rsidRPr="006E29DB">
              <w:rPr>
                <w:b/>
                <w:bCs/>
                <w:sz w:val="28"/>
                <w:szCs w:val="28"/>
              </w:rPr>
              <w:t xml:space="preserve">Проверяющий </w:t>
            </w:r>
          </w:p>
        </w:tc>
        <w:tc>
          <w:tcPr>
            <w:tcW w:w="3752" w:type="dxa"/>
          </w:tcPr>
          <w:p w:rsidR="00CA13C6" w:rsidRPr="006E29DB" w:rsidRDefault="00CA13C6" w:rsidP="00CA13C6">
            <w:pPr>
              <w:jc w:val="center"/>
              <w:rPr>
                <w:b/>
                <w:bCs/>
                <w:sz w:val="28"/>
                <w:szCs w:val="28"/>
              </w:rPr>
            </w:pPr>
            <w:r w:rsidRPr="006E29DB">
              <w:rPr>
                <w:b/>
                <w:bCs/>
                <w:sz w:val="28"/>
                <w:szCs w:val="28"/>
              </w:rPr>
              <w:t>Виды мониторинга</w:t>
            </w:r>
          </w:p>
        </w:tc>
        <w:tc>
          <w:tcPr>
            <w:tcW w:w="3191" w:type="dxa"/>
          </w:tcPr>
          <w:p w:rsidR="00CA13C6" w:rsidRPr="006E29DB" w:rsidRDefault="00CA13C6" w:rsidP="00CA13C6">
            <w:pPr>
              <w:jc w:val="center"/>
              <w:rPr>
                <w:b/>
                <w:bCs/>
                <w:sz w:val="28"/>
                <w:szCs w:val="28"/>
              </w:rPr>
            </w:pPr>
            <w:r w:rsidRPr="006E29DB">
              <w:rPr>
                <w:b/>
                <w:bCs/>
                <w:sz w:val="28"/>
                <w:szCs w:val="28"/>
              </w:rPr>
              <w:t>Проверяемые УУД</w:t>
            </w:r>
          </w:p>
        </w:tc>
      </w:tr>
      <w:tr w:rsidR="00CA13C6" w:rsidRPr="00D2692A" w:rsidTr="00CA13C6">
        <w:tc>
          <w:tcPr>
            <w:tcW w:w="2628" w:type="dxa"/>
          </w:tcPr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3752" w:type="dxa"/>
          </w:tcPr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Комплексные контрольные работы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Наблюдения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Анкеты</w:t>
            </w:r>
          </w:p>
        </w:tc>
        <w:tc>
          <w:tcPr>
            <w:tcW w:w="3191" w:type="dxa"/>
          </w:tcPr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sz w:val="28"/>
                <w:szCs w:val="28"/>
              </w:rPr>
              <w:t>Коммуникативные</w:t>
            </w:r>
          </w:p>
        </w:tc>
      </w:tr>
      <w:tr w:rsidR="00CA13C6" w:rsidRPr="00D2692A" w:rsidTr="00CA13C6">
        <w:tc>
          <w:tcPr>
            <w:tcW w:w="2628" w:type="dxa"/>
          </w:tcPr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Психолог</w:t>
            </w:r>
          </w:p>
        </w:tc>
        <w:tc>
          <w:tcPr>
            <w:tcW w:w="3752" w:type="dxa"/>
          </w:tcPr>
          <w:p w:rsidR="006E29DB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 xml:space="preserve">Психологический 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мониторинг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sz w:val="28"/>
                <w:szCs w:val="28"/>
              </w:rPr>
              <w:t>Коммуникативные</w:t>
            </w:r>
          </w:p>
        </w:tc>
      </w:tr>
      <w:tr w:rsidR="00CA13C6" w:rsidRPr="00D2692A" w:rsidTr="00CA13C6">
        <w:tc>
          <w:tcPr>
            <w:tcW w:w="2628" w:type="dxa"/>
          </w:tcPr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Руководители кружков</w:t>
            </w:r>
          </w:p>
        </w:tc>
        <w:tc>
          <w:tcPr>
            <w:tcW w:w="3752" w:type="dxa"/>
          </w:tcPr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Наблюдение</w:t>
            </w:r>
          </w:p>
        </w:tc>
        <w:tc>
          <w:tcPr>
            <w:tcW w:w="3191" w:type="dxa"/>
          </w:tcPr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sz w:val="28"/>
                <w:szCs w:val="28"/>
              </w:rPr>
              <w:t>Коммуникативные</w:t>
            </w:r>
          </w:p>
        </w:tc>
      </w:tr>
      <w:tr w:rsidR="00CA13C6" w:rsidRPr="00D2692A" w:rsidTr="00CA13C6">
        <w:tc>
          <w:tcPr>
            <w:tcW w:w="2628" w:type="dxa"/>
          </w:tcPr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Заместитель дире</w:t>
            </w:r>
            <w:r w:rsidRPr="00D2692A">
              <w:rPr>
                <w:bCs/>
                <w:sz w:val="28"/>
                <w:szCs w:val="28"/>
              </w:rPr>
              <w:t>к</w:t>
            </w:r>
            <w:r w:rsidRPr="00D2692A">
              <w:rPr>
                <w:bCs/>
                <w:sz w:val="28"/>
                <w:szCs w:val="28"/>
              </w:rPr>
              <w:t>тора</w:t>
            </w:r>
            <w:r w:rsidR="00EE02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52" w:type="dxa"/>
          </w:tcPr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Комплексные контрольные работы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Наблюдения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Анкеты</w:t>
            </w:r>
          </w:p>
        </w:tc>
        <w:tc>
          <w:tcPr>
            <w:tcW w:w="3191" w:type="dxa"/>
          </w:tcPr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sz w:val="28"/>
                <w:szCs w:val="28"/>
              </w:rPr>
              <w:t>Коммуникативные</w:t>
            </w:r>
          </w:p>
        </w:tc>
      </w:tr>
      <w:tr w:rsidR="00CA13C6" w:rsidRPr="00D2692A" w:rsidTr="00CA13C6">
        <w:tc>
          <w:tcPr>
            <w:tcW w:w="2628" w:type="dxa"/>
          </w:tcPr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Ученики, родители</w:t>
            </w:r>
          </w:p>
        </w:tc>
        <w:tc>
          <w:tcPr>
            <w:tcW w:w="3752" w:type="dxa"/>
          </w:tcPr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bCs/>
                <w:sz w:val="28"/>
                <w:szCs w:val="28"/>
              </w:rPr>
              <w:t>Портфолио</w:t>
            </w:r>
          </w:p>
        </w:tc>
        <w:tc>
          <w:tcPr>
            <w:tcW w:w="3191" w:type="dxa"/>
          </w:tcPr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CA13C6" w:rsidRPr="00D2692A" w:rsidRDefault="00CA13C6" w:rsidP="0021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92A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CA13C6" w:rsidRPr="00D2692A" w:rsidRDefault="00CA13C6" w:rsidP="00210D53">
            <w:pPr>
              <w:rPr>
                <w:bCs/>
                <w:sz w:val="28"/>
                <w:szCs w:val="28"/>
              </w:rPr>
            </w:pPr>
            <w:r w:rsidRPr="00D2692A">
              <w:rPr>
                <w:sz w:val="28"/>
                <w:szCs w:val="28"/>
              </w:rPr>
              <w:t>Коммуникативные</w:t>
            </w:r>
          </w:p>
        </w:tc>
      </w:tr>
    </w:tbl>
    <w:p w:rsidR="00CA13C6" w:rsidRPr="00650880" w:rsidRDefault="00CA13C6" w:rsidP="00CA13C6">
      <w:pPr>
        <w:ind w:firstLine="720"/>
        <w:jc w:val="both"/>
        <w:rPr>
          <w:bCs/>
          <w:sz w:val="28"/>
          <w:szCs w:val="28"/>
        </w:rPr>
      </w:pPr>
    </w:p>
    <w:p w:rsidR="00CA13C6" w:rsidRPr="00650880" w:rsidRDefault="00CA13C6" w:rsidP="00A95C32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880">
        <w:rPr>
          <w:rFonts w:ascii="Times New Roman" w:hAnsi="Times New Roman" w:cs="Times New Roman"/>
          <w:sz w:val="28"/>
          <w:szCs w:val="28"/>
        </w:rPr>
        <w:t>Еще одним  средством  предъявления собственных достижений ученика для их оценки является "Портфолио достижений ученика". «Портфолио» пре</w:t>
      </w:r>
      <w:r w:rsidRPr="00650880">
        <w:rPr>
          <w:rFonts w:ascii="Times New Roman" w:hAnsi="Times New Roman" w:cs="Times New Roman"/>
          <w:sz w:val="28"/>
          <w:szCs w:val="28"/>
        </w:rPr>
        <w:t>д</w:t>
      </w:r>
      <w:r w:rsidRPr="00650880">
        <w:rPr>
          <w:rFonts w:ascii="Times New Roman" w:hAnsi="Times New Roman" w:cs="Times New Roman"/>
          <w:sz w:val="28"/>
          <w:szCs w:val="28"/>
        </w:rPr>
        <w:t>ставляет собой подборку личных работ ученика: творческие работы, отража</w:t>
      </w:r>
      <w:r w:rsidRPr="00650880">
        <w:rPr>
          <w:rFonts w:ascii="Times New Roman" w:hAnsi="Times New Roman" w:cs="Times New Roman"/>
          <w:sz w:val="28"/>
          <w:szCs w:val="28"/>
        </w:rPr>
        <w:t>ю</w:t>
      </w:r>
      <w:r w:rsidRPr="00650880">
        <w:rPr>
          <w:rFonts w:ascii="Times New Roman" w:hAnsi="Times New Roman" w:cs="Times New Roman"/>
          <w:sz w:val="28"/>
          <w:szCs w:val="28"/>
        </w:rPr>
        <w:t>щие его интересы; лучшие работы, отражающие прогресс ученика в какой-либо области; продукты учебно-познавательной деятельности - самостоятельно на</w:t>
      </w:r>
      <w:r w:rsidRPr="00650880">
        <w:rPr>
          <w:rFonts w:ascii="Times New Roman" w:hAnsi="Times New Roman" w:cs="Times New Roman"/>
          <w:sz w:val="28"/>
          <w:szCs w:val="28"/>
        </w:rPr>
        <w:t>й</w:t>
      </w:r>
      <w:r w:rsidRPr="00650880">
        <w:rPr>
          <w:rFonts w:ascii="Times New Roman" w:hAnsi="Times New Roman" w:cs="Times New Roman"/>
          <w:sz w:val="28"/>
          <w:szCs w:val="28"/>
        </w:rPr>
        <w:t>денные информационно-справочные материалы из дополнительных источн</w:t>
      </w:r>
      <w:r w:rsidRPr="00650880">
        <w:rPr>
          <w:rFonts w:ascii="Times New Roman" w:hAnsi="Times New Roman" w:cs="Times New Roman"/>
          <w:sz w:val="28"/>
          <w:szCs w:val="28"/>
        </w:rPr>
        <w:t>и</w:t>
      </w:r>
      <w:r w:rsidRPr="00650880">
        <w:rPr>
          <w:rFonts w:ascii="Times New Roman" w:hAnsi="Times New Roman" w:cs="Times New Roman"/>
          <w:sz w:val="28"/>
          <w:szCs w:val="28"/>
        </w:rPr>
        <w:t xml:space="preserve">ков, доклады, сообщения, размышления о своем продвижении и пр. </w:t>
      </w:r>
      <w:r>
        <w:rPr>
          <w:rFonts w:ascii="Times New Roman" w:hAnsi="Times New Roman" w:cs="Times New Roman"/>
          <w:sz w:val="28"/>
          <w:szCs w:val="28"/>
        </w:rPr>
        <w:t>В «Пор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фолио» могут включаться материалы</w:t>
      </w:r>
      <w:r w:rsidRPr="00650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80">
        <w:rPr>
          <w:rFonts w:ascii="Times New Roman" w:hAnsi="Times New Roman" w:cs="Times New Roman"/>
          <w:sz w:val="28"/>
          <w:szCs w:val="28"/>
        </w:rPr>
        <w:t>характеризующие достижения обуча</w:t>
      </w:r>
      <w:r w:rsidRPr="00650880">
        <w:rPr>
          <w:rFonts w:ascii="Times New Roman" w:hAnsi="Times New Roman" w:cs="Times New Roman"/>
          <w:sz w:val="28"/>
          <w:szCs w:val="28"/>
        </w:rPr>
        <w:t>ю</w:t>
      </w:r>
      <w:r w:rsidRPr="00650880">
        <w:rPr>
          <w:rFonts w:ascii="Times New Roman" w:hAnsi="Times New Roman" w:cs="Times New Roman"/>
          <w:sz w:val="28"/>
          <w:szCs w:val="28"/>
        </w:rPr>
        <w:t xml:space="preserve">щихся во внеурочной и досуговой деятельности. </w:t>
      </w:r>
    </w:p>
    <w:p w:rsidR="00CA13C6" w:rsidRPr="00650880" w:rsidRDefault="00CA13C6" w:rsidP="00A95C32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0880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880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CA13C6" w:rsidRPr="00650880" w:rsidRDefault="00CA13C6" w:rsidP="00A95C32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880">
        <w:rPr>
          <w:rFonts w:ascii="Times New Roman" w:hAnsi="Times New Roman" w:cs="Times New Roman"/>
          <w:sz w:val="28"/>
          <w:szCs w:val="28"/>
        </w:rPr>
        <w:t>- поддерживать высокую учебную мотивацию обучающихся;</w:t>
      </w:r>
    </w:p>
    <w:p w:rsidR="00CA13C6" w:rsidRPr="00650880" w:rsidRDefault="00CA13C6" w:rsidP="00A95C32">
      <w:pPr>
        <w:pStyle w:val="HTML"/>
        <w:spacing w:line="276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50880">
        <w:rPr>
          <w:rFonts w:ascii="Times New Roman" w:hAnsi="Times New Roman" w:cs="Times New Roman"/>
          <w:sz w:val="28"/>
          <w:szCs w:val="28"/>
        </w:rPr>
        <w:t>- поощрять их активность и самостоятельность, расширять возможности обучения и самообучения;</w:t>
      </w:r>
    </w:p>
    <w:p w:rsidR="00CA13C6" w:rsidRPr="00650880" w:rsidRDefault="00CA13C6" w:rsidP="00A95C32">
      <w:pPr>
        <w:pStyle w:val="HTML"/>
        <w:spacing w:line="276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50880">
        <w:rPr>
          <w:rFonts w:ascii="Times New Roman" w:hAnsi="Times New Roman" w:cs="Times New Roman"/>
          <w:sz w:val="28"/>
          <w:szCs w:val="28"/>
        </w:rPr>
        <w:t>- развивать навыки рефлексивной и оценочной (в том числе самооцено</w:t>
      </w:r>
      <w:r w:rsidRPr="00650880">
        <w:rPr>
          <w:rFonts w:ascii="Times New Roman" w:hAnsi="Times New Roman" w:cs="Times New Roman"/>
          <w:sz w:val="28"/>
          <w:szCs w:val="28"/>
        </w:rPr>
        <w:t>ч</w:t>
      </w:r>
      <w:r w:rsidRPr="00650880">
        <w:rPr>
          <w:rFonts w:ascii="Times New Roman" w:hAnsi="Times New Roman" w:cs="Times New Roman"/>
          <w:sz w:val="28"/>
          <w:szCs w:val="28"/>
        </w:rPr>
        <w:t>ной) деятельности обучающихся;</w:t>
      </w:r>
    </w:p>
    <w:p w:rsidR="00CA13C6" w:rsidRPr="00650880" w:rsidRDefault="00CA13C6" w:rsidP="00A95C32">
      <w:pPr>
        <w:pStyle w:val="HTML"/>
        <w:spacing w:line="276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50880">
        <w:rPr>
          <w:rFonts w:ascii="Times New Roman" w:hAnsi="Times New Roman" w:cs="Times New Roman"/>
          <w:sz w:val="28"/>
          <w:szCs w:val="28"/>
        </w:rPr>
        <w:t>-формировать умение учиться – ставить цели, планировать и организов</w:t>
      </w:r>
      <w:r w:rsidRPr="00650880">
        <w:rPr>
          <w:rFonts w:ascii="Times New Roman" w:hAnsi="Times New Roman" w:cs="Times New Roman"/>
          <w:sz w:val="28"/>
          <w:szCs w:val="28"/>
        </w:rPr>
        <w:t>ы</w:t>
      </w:r>
      <w:r w:rsidRPr="00650880">
        <w:rPr>
          <w:rFonts w:ascii="Times New Roman" w:hAnsi="Times New Roman" w:cs="Times New Roman"/>
          <w:sz w:val="28"/>
          <w:szCs w:val="28"/>
        </w:rPr>
        <w:t>вать собственную учебную деятельность.</w:t>
      </w:r>
    </w:p>
    <w:p w:rsidR="00CA13C6" w:rsidRPr="00650880" w:rsidRDefault="00CA13C6" w:rsidP="00A95C32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80">
        <w:rPr>
          <w:rFonts w:ascii="Times New Roman" w:hAnsi="Times New Roman" w:cs="Times New Roman"/>
          <w:sz w:val="28"/>
          <w:szCs w:val="28"/>
        </w:rPr>
        <w:lastRenderedPageBreak/>
        <w:t>Использование "Портфеля достижений ученика" предоставляет учителю и р</w:t>
      </w:r>
      <w:r w:rsidRPr="00650880">
        <w:rPr>
          <w:rFonts w:ascii="Times New Roman" w:hAnsi="Times New Roman" w:cs="Times New Roman"/>
          <w:sz w:val="28"/>
          <w:szCs w:val="28"/>
        </w:rPr>
        <w:t>о</w:t>
      </w:r>
      <w:r w:rsidRPr="00650880">
        <w:rPr>
          <w:rFonts w:ascii="Times New Roman" w:hAnsi="Times New Roman" w:cs="Times New Roman"/>
          <w:sz w:val="28"/>
          <w:szCs w:val="28"/>
        </w:rPr>
        <w:t xml:space="preserve">дителям учащихся богатую информацию об индивидуальном развитии ребенка и способствует участию детей в оценке своей собственной работы. </w:t>
      </w:r>
    </w:p>
    <w:p w:rsidR="00CA13C6" w:rsidRDefault="00CA13C6" w:rsidP="00A95C32">
      <w:pPr>
        <w:spacing w:line="276" w:lineRule="auto"/>
        <w:ind w:firstLine="720"/>
        <w:jc w:val="both"/>
        <w:rPr>
          <w:sz w:val="28"/>
          <w:szCs w:val="28"/>
        </w:rPr>
      </w:pPr>
    </w:p>
    <w:p w:rsidR="00CA13C6" w:rsidRPr="003F0FDA" w:rsidRDefault="00CA13C6" w:rsidP="00A95C3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F0FDA">
        <w:rPr>
          <w:b/>
          <w:sz w:val="28"/>
          <w:szCs w:val="28"/>
        </w:rPr>
        <w:t>Результаты мониторинга позволяют делать выводы о:</w:t>
      </w:r>
    </w:p>
    <w:p w:rsidR="00CA13C6" w:rsidRPr="00650880" w:rsidRDefault="00CA13C6" w:rsidP="00A95C32">
      <w:pPr>
        <w:numPr>
          <w:ilvl w:val="0"/>
          <w:numId w:val="40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сформированности у обучающихся универсальных и предметных сп</w:t>
      </w:r>
      <w:r w:rsidRPr="00650880">
        <w:rPr>
          <w:sz w:val="28"/>
          <w:szCs w:val="28"/>
        </w:rPr>
        <w:t>о</w:t>
      </w:r>
      <w:r w:rsidRPr="00650880">
        <w:rPr>
          <w:sz w:val="28"/>
          <w:szCs w:val="28"/>
        </w:rPr>
        <w:t>собов действий, а так же опорной системы знаний, обеспечивающих ему во</w:t>
      </w:r>
      <w:r w:rsidRPr="00650880">
        <w:rPr>
          <w:sz w:val="28"/>
          <w:szCs w:val="28"/>
        </w:rPr>
        <w:t>з</w:t>
      </w:r>
      <w:r w:rsidRPr="00650880">
        <w:rPr>
          <w:sz w:val="28"/>
          <w:szCs w:val="28"/>
        </w:rPr>
        <w:t xml:space="preserve">можность продолжения образования </w:t>
      </w:r>
      <w:r w:rsidR="00EE0233">
        <w:rPr>
          <w:sz w:val="28"/>
          <w:szCs w:val="28"/>
        </w:rPr>
        <w:t>при получении</w:t>
      </w:r>
      <w:r w:rsidR="00EE0233" w:rsidRPr="00650880">
        <w:rPr>
          <w:sz w:val="28"/>
          <w:szCs w:val="28"/>
        </w:rPr>
        <w:t xml:space="preserve"> </w:t>
      </w:r>
      <w:r w:rsidRPr="00650880">
        <w:rPr>
          <w:sz w:val="28"/>
          <w:szCs w:val="28"/>
        </w:rPr>
        <w:t>основного общего образ</w:t>
      </w:r>
      <w:r w:rsidRPr="00650880">
        <w:rPr>
          <w:sz w:val="28"/>
          <w:szCs w:val="28"/>
        </w:rPr>
        <w:t>о</w:t>
      </w:r>
      <w:r w:rsidRPr="00650880">
        <w:rPr>
          <w:sz w:val="28"/>
          <w:szCs w:val="28"/>
        </w:rPr>
        <w:t>вания;</w:t>
      </w:r>
    </w:p>
    <w:p w:rsidR="00CA13C6" w:rsidRPr="00650880" w:rsidRDefault="00CA13C6" w:rsidP="00A95C32">
      <w:pPr>
        <w:numPr>
          <w:ilvl w:val="0"/>
          <w:numId w:val="40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сформированности основ умения учиться, понимаемой как способн</w:t>
      </w:r>
      <w:r w:rsidRPr="00650880">
        <w:rPr>
          <w:sz w:val="28"/>
          <w:szCs w:val="28"/>
        </w:rPr>
        <w:t>о</w:t>
      </w:r>
      <w:r w:rsidRPr="00650880">
        <w:rPr>
          <w:sz w:val="28"/>
          <w:szCs w:val="28"/>
        </w:rPr>
        <w:t>сти к самоорганизации с целью постановки и решения учебно-познавательных и практических задач;</w:t>
      </w:r>
    </w:p>
    <w:p w:rsidR="00CA13C6" w:rsidRPr="00650880" w:rsidRDefault="00CA13C6" w:rsidP="00A95C32">
      <w:pPr>
        <w:numPr>
          <w:ilvl w:val="0"/>
          <w:numId w:val="40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0880">
        <w:rPr>
          <w:sz w:val="28"/>
          <w:szCs w:val="28"/>
        </w:rPr>
        <w:t>индивидуально</w:t>
      </w:r>
      <w:r>
        <w:rPr>
          <w:sz w:val="28"/>
          <w:szCs w:val="28"/>
        </w:rPr>
        <w:t>й</w:t>
      </w:r>
      <w:r w:rsidRPr="00650880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динамике развития личности</w:t>
      </w:r>
      <w:r w:rsidRPr="00650880">
        <w:rPr>
          <w:sz w:val="28"/>
          <w:szCs w:val="28"/>
        </w:rPr>
        <w:t xml:space="preserve"> в основных сферах</w:t>
      </w:r>
      <w:r>
        <w:rPr>
          <w:sz w:val="28"/>
          <w:szCs w:val="28"/>
        </w:rPr>
        <w:t xml:space="preserve"> </w:t>
      </w:r>
      <w:r w:rsidRPr="00650880">
        <w:rPr>
          <w:sz w:val="28"/>
          <w:szCs w:val="28"/>
        </w:rPr>
        <w:t>– мотивационно-смысловой, познавательной, эмоциональной, волевой и самор</w:t>
      </w:r>
      <w:r w:rsidRPr="00650880">
        <w:rPr>
          <w:sz w:val="28"/>
          <w:szCs w:val="28"/>
        </w:rPr>
        <w:t>е</w:t>
      </w:r>
      <w:r w:rsidRPr="00650880">
        <w:rPr>
          <w:sz w:val="28"/>
          <w:szCs w:val="28"/>
        </w:rPr>
        <w:t>гуляции.</w:t>
      </w:r>
    </w:p>
    <w:p w:rsidR="003713FC" w:rsidRPr="003713FC" w:rsidRDefault="003713FC" w:rsidP="00674B61">
      <w:pPr>
        <w:pStyle w:val="a9"/>
        <w:spacing w:after="78" w:line="276" w:lineRule="auto"/>
        <w:ind w:left="20" w:right="-2" w:firstLine="406"/>
        <w:jc w:val="center"/>
        <w:rPr>
          <w:b/>
          <w:sz w:val="28"/>
          <w:szCs w:val="28"/>
        </w:rPr>
      </w:pPr>
    </w:p>
    <w:sectPr w:rsidR="003713FC" w:rsidRPr="003713FC" w:rsidSect="00674B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2D" w:rsidRDefault="00872D2D" w:rsidP="00A4361B">
      <w:r>
        <w:separator/>
      </w:r>
    </w:p>
  </w:endnote>
  <w:endnote w:type="continuationSeparator" w:id="1">
    <w:p w:rsidR="00872D2D" w:rsidRDefault="00872D2D" w:rsidP="00A4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DE" w:rsidRDefault="004618DE">
    <w:pPr>
      <w:pStyle w:val="af8"/>
      <w:jc w:val="right"/>
    </w:pPr>
  </w:p>
  <w:p w:rsidR="004618DE" w:rsidRDefault="004618D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2D" w:rsidRDefault="00872D2D" w:rsidP="00A4361B">
      <w:r>
        <w:separator/>
      </w:r>
    </w:p>
  </w:footnote>
  <w:footnote w:type="continuationSeparator" w:id="1">
    <w:p w:rsidR="00872D2D" w:rsidRDefault="00872D2D" w:rsidP="00A43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D0DE58A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75"/>
    <w:multiLevelType w:val="multilevel"/>
    <w:tmpl w:val="03CCF0F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77"/>
    <w:multiLevelType w:val="multilevel"/>
    <w:tmpl w:val="8AAEDE1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79"/>
    <w:multiLevelType w:val="multilevel"/>
    <w:tmpl w:val="AB186B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B0909A7"/>
    <w:multiLevelType w:val="hybridMultilevel"/>
    <w:tmpl w:val="7570D142"/>
    <w:lvl w:ilvl="0" w:tplc="5A420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E20FE"/>
    <w:multiLevelType w:val="hybridMultilevel"/>
    <w:tmpl w:val="3648F05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46AE2"/>
    <w:multiLevelType w:val="hybridMultilevel"/>
    <w:tmpl w:val="423C667A"/>
    <w:lvl w:ilvl="0" w:tplc="1554869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4CC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8E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C78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897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E0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4A5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E43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E7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C2FBC"/>
    <w:multiLevelType w:val="hybridMultilevel"/>
    <w:tmpl w:val="EAF09D76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92A91"/>
    <w:multiLevelType w:val="hybridMultilevel"/>
    <w:tmpl w:val="5DB0AAB4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2A7"/>
    <w:multiLevelType w:val="hybridMultilevel"/>
    <w:tmpl w:val="0F7670F8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81686"/>
    <w:multiLevelType w:val="hybridMultilevel"/>
    <w:tmpl w:val="969451E0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97F35"/>
    <w:multiLevelType w:val="hybridMultilevel"/>
    <w:tmpl w:val="E43C80BE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C56B0"/>
    <w:multiLevelType w:val="hybridMultilevel"/>
    <w:tmpl w:val="D73E17AC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F6A7F"/>
    <w:multiLevelType w:val="hybridMultilevel"/>
    <w:tmpl w:val="A6824B0A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6D0"/>
    <w:multiLevelType w:val="hybridMultilevel"/>
    <w:tmpl w:val="4842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C7998"/>
    <w:multiLevelType w:val="hybridMultilevel"/>
    <w:tmpl w:val="208AB6B8"/>
    <w:lvl w:ilvl="0" w:tplc="1554869A">
      <w:start w:val="1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12E35"/>
    <w:multiLevelType w:val="hybridMultilevel"/>
    <w:tmpl w:val="C184781E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F5DB4"/>
    <w:multiLevelType w:val="hybridMultilevel"/>
    <w:tmpl w:val="1D8A9F22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175D6"/>
    <w:multiLevelType w:val="hybridMultilevel"/>
    <w:tmpl w:val="67966562"/>
    <w:lvl w:ilvl="0" w:tplc="E0908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547A9E"/>
    <w:multiLevelType w:val="hybridMultilevel"/>
    <w:tmpl w:val="94307128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5C63"/>
    <w:multiLevelType w:val="hybridMultilevel"/>
    <w:tmpl w:val="0D886A48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C313B"/>
    <w:multiLevelType w:val="hybridMultilevel"/>
    <w:tmpl w:val="C7A22DE0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C4C4A"/>
    <w:multiLevelType w:val="hybridMultilevel"/>
    <w:tmpl w:val="AC2CC942"/>
    <w:lvl w:ilvl="0" w:tplc="A4CE07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05679E"/>
    <w:multiLevelType w:val="hybridMultilevel"/>
    <w:tmpl w:val="A822D06C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63F5B"/>
    <w:multiLevelType w:val="hybridMultilevel"/>
    <w:tmpl w:val="9CD41CDA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262CC"/>
    <w:multiLevelType w:val="hybridMultilevel"/>
    <w:tmpl w:val="091A9C2A"/>
    <w:lvl w:ilvl="0" w:tplc="A4503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F0FCB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26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4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A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4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02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87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22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BC2437"/>
    <w:multiLevelType w:val="hybridMultilevel"/>
    <w:tmpl w:val="20F01E7A"/>
    <w:lvl w:ilvl="0" w:tplc="1554869A">
      <w:start w:val="11"/>
      <w:numFmt w:val="bullet"/>
      <w:lvlText w:val="-"/>
      <w:lvlJc w:val="left"/>
      <w:pPr>
        <w:ind w:left="6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7">
    <w:nsid w:val="4D236A95"/>
    <w:multiLevelType w:val="hybridMultilevel"/>
    <w:tmpl w:val="5F1C27BA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610"/>
    <w:multiLevelType w:val="hybridMultilevel"/>
    <w:tmpl w:val="313EA4CA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05834"/>
    <w:multiLevelType w:val="hybridMultilevel"/>
    <w:tmpl w:val="3BAE1606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F5B02"/>
    <w:multiLevelType w:val="hybridMultilevel"/>
    <w:tmpl w:val="5414E72C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F4B95"/>
    <w:multiLevelType w:val="multilevel"/>
    <w:tmpl w:val="B09021C8"/>
    <w:lvl w:ilvl="0">
      <w:start w:val="1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>
    <w:nsid w:val="62A94245"/>
    <w:multiLevelType w:val="hybridMultilevel"/>
    <w:tmpl w:val="04883834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F3FFE"/>
    <w:multiLevelType w:val="hybridMultilevel"/>
    <w:tmpl w:val="8B1ADE04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22C6F"/>
    <w:multiLevelType w:val="hybridMultilevel"/>
    <w:tmpl w:val="F8B290E0"/>
    <w:lvl w:ilvl="0" w:tplc="63181D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F92287"/>
    <w:multiLevelType w:val="hybridMultilevel"/>
    <w:tmpl w:val="92765C18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56D7"/>
    <w:multiLevelType w:val="hybridMultilevel"/>
    <w:tmpl w:val="5A201288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E33FD"/>
    <w:multiLevelType w:val="hybridMultilevel"/>
    <w:tmpl w:val="65A048B2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B67BE"/>
    <w:multiLevelType w:val="hybridMultilevel"/>
    <w:tmpl w:val="8904DF44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66776"/>
    <w:multiLevelType w:val="hybridMultilevel"/>
    <w:tmpl w:val="BA1E99C2"/>
    <w:lvl w:ilvl="0" w:tplc="1554869A">
      <w:start w:val="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F5275B1"/>
    <w:multiLevelType w:val="hybridMultilevel"/>
    <w:tmpl w:val="998E62D0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D2AAA"/>
    <w:multiLevelType w:val="hybridMultilevel"/>
    <w:tmpl w:val="F8EC2E88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174E4"/>
    <w:multiLevelType w:val="hybridMultilevel"/>
    <w:tmpl w:val="3708BF0A"/>
    <w:lvl w:ilvl="0" w:tplc="155486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5"/>
  </w:num>
  <w:num w:numId="5">
    <w:abstractNumId w:val="34"/>
  </w:num>
  <w:num w:numId="6">
    <w:abstractNumId w:val="39"/>
  </w:num>
  <w:num w:numId="7">
    <w:abstractNumId w:val="38"/>
  </w:num>
  <w:num w:numId="8">
    <w:abstractNumId w:val="28"/>
  </w:num>
  <w:num w:numId="9">
    <w:abstractNumId w:val="41"/>
  </w:num>
  <w:num w:numId="10">
    <w:abstractNumId w:val="19"/>
  </w:num>
  <w:num w:numId="11">
    <w:abstractNumId w:val="8"/>
  </w:num>
  <w:num w:numId="12">
    <w:abstractNumId w:val="37"/>
  </w:num>
  <w:num w:numId="13">
    <w:abstractNumId w:val="12"/>
  </w:num>
  <w:num w:numId="14">
    <w:abstractNumId w:val="16"/>
  </w:num>
  <w:num w:numId="15">
    <w:abstractNumId w:val="7"/>
  </w:num>
  <w:num w:numId="16">
    <w:abstractNumId w:val="21"/>
  </w:num>
  <w:num w:numId="17">
    <w:abstractNumId w:val="33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29"/>
  </w:num>
  <w:num w:numId="23">
    <w:abstractNumId w:val="35"/>
  </w:num>
  <w:num w:numId="24">
    <w:abstractNumId w:val="27"/>
  </w:num>
  <w:num w:numId="25">
    <w:abstractNumId w:val="17"/>
  </w:num>
  <w:num w:numId="26">
    <w:abstractNumId w:val="11"/>
  </w:num>
  <w:num w:numId="27">
    <w:abstractNumId w:val="42"/>
  </w:num>
  <w:num w:numId="28">
    <w:abstractNumId w:val="40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36"/>
  </w:num>
  <w:num w:numId="34">
    <w:abstractNumId w:val="30"/>
  </w:num>
  <w:num w:numId="35">
    <w:abstractNumId w:val="31"/>
  </w:num>
  <w:num w:numId="36">
    <w:abstractNumId w:val="24"/>
  </w:num>
  <w:num w:numId="37">
    <w:abstractNumId w:val="32"/>
  </w:num>
  <w:num w:numId="38">
    <w:abstractNumId w:val="26"/>
  </w:num>
  <w:num w:numId="39">
    <w:abstractNumId w:val="6"/>
  </w:num>
  <w:num w:numId="40">
    <w:abstractNumId w:val="5"/>
  </w:num>
  <w:num w:numId="41">
    <w:abstractNumId w:val="14"/>
  </w:num>
  <w:num w:numId="42">
    <w:abstractNumId w:val="13"/>
  </w:num>
  <w:num w:numId="43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2745E"/>
    <w:rsid w:val="000017AB"/>
    <w:rsid w:val="0001354E"/>
    <w:rsid w:val="00015137"/>
    <w:rsid w:val="00015E18"/>
    <w:rsid w:val="0003613C"/>
    <w:rsid w:val="0005244E"/>
    <w:rsid w:val="00067EB3"/>
    <w:rsid w:val="000713F6"/>
    <w:rsid w:val="0008138B"/>
    <w:rsid w:val="00085838"/>
    <w:rsid w:val="000979F5"/>
    <w:rsid w:val="000A6E39"/>
    <w:rsid w:val="000A6FC0"/>
    <w:rsid w:val="000B4600"/>
    <w:rsid w:val="000B60FC"/>
    <w:rsid w:val="000C0926"/>
    <w:rsid w:val="000C268B"/>
    <w:rsid w:val="000C699D"/>
    <w:rsid w:val="000C6FC7"/>
    <w:rsid w:val="000C77D9"/>
    <w:rsid w:val="000E1C9E"/>
    <w:rsid w:val="000F1E01"/>
    <w:rsid w:val="001160DE"/>
    <w:rsid w:val="00131A21"/>
    <w:rsid w:val="001478DA"/>
    <w:rsid w:val="00156273"/>
    <w:rsid w:val="001672B8"/>
    <w:rsid w:val="001722D2"/>
    <w:rsid w:val="00172F91"/>
    <w:rsid w:val="00173070"/>
    <w:rsid w:val="001865C4"/>
    <w:rsid w:val="00191176"/>
    <w:rsid w:val="001A377F"/>
    <w:rsid w:val="001B3097"/>
    <w:rsid w:val="001B63F7"/>
    <w:rsid w:val="001C4039"/>
    <w:rsid w:val="001C4CA7"/>
    <w:rsid w:val="001C62A4"/>
    <w:rsid w:val="001C677B"/>
    <w:rsid w:val="001D5F60"/>
    <w:rsid w:val="001D7E22"/>
    <w:rsid w:val="001E07E9"/>
    <w:rsid w:val="00210D53"/>
    <w:rsid w:val="002160D1"/>
    <w:rsid w:val="00217827"/>
    <w:rsid w:val="002312DD"/>
    <w:rsid w:val="0023145C"/>
    <w:rsid w:val="0024436E"/>
    <w:rsid w:val="00247A5E"/>
    <w:rsid w:val="0025002A"/>
    <w:rsid w:val="0025519C"/>
    <w:rsid w:val="0026733C"/>
    <w:rsid w:val="00273F97"/>
    <w:rsid w:val="002841F0"/>
    <w:rsid w:val="00293A4D"/>
    <w:rsid w:val="002B1FE4"/>
    <w:rsid w:val="002C289B"/>
    <w:rsid w:val="002D21C7"/>
    <w:rsid w:val="002D709F"/>
    <w:rsid w:val="002F5438"/>
    <w:rsid w:val="00312DBD"/>
    <w:rsid w:val="003179D4"/>
    <w:rsid w:val="00327AAE"/>
    <w:rsid w:val="00335B20"/>
    <w:rsid w:val="003409E0"/>
    <w:rsid w:val="003713FC"/>
    <w:rsid w:val="00376C66"/>
    <w:rsid w:val="003834BD"/>
    <w:rsid w:val="00385C42"/>
    <w:rsid w:val="00391CF6"/>
    <w:rsid w:val="00393987"/>
    <w:rsid w:val="00396597"/>
    <w:rsid w:val="003A4524"/>
    <w:rsid w:val="003A530C"/>
    <w:rsid w:val="003B2E9B"/>
    <w:rsid w:val="003B362A"/>
    <w:rsid w:val="003D4A2A"/>
    <w:rsid w:val="003E7C89"/>
    <w:rsid w:val="003F09FC"/>
    <w:rsid w:val="00402D59"/>
    <w:rsid w:val="00417FF3"/>
    <w:rsid w:val="00430D0A"/>
    <w:rsid w:val="00430E15"/>
    <w:rsid w:val="00435646"/>
    <w:rsid w:val="004373DB"/>
    <w:rsid w:val="00453A52"/>
    <w:rsid w:val="004618DE"/>
    <w:rsid w:val="00466525"/>
    <w:rsid w:val="004735A4"/>
    <w:rsid w:val="00473940"/>
    <w:rsid w:val="004964E4"/>
    <w:rsid w:val="004A3769"/>
    <w:rsid w:val="004A55E5"/>
    <w:rsid w:val="004B0559"/>
    <w:rsid w:val="004B139C"/>
    <w:rsid w:val="004F0481"/>
    <w:rsid w:val="004F66D9"/>
    <w:rsid w:val="00503DD2"/>
    <w:rsid w:val="005232B4"/>
    <w:rsid w:val="005249E3"/>
    <w:rsid w:val="005265C0"/>
    <w:rsid w:val="005323EF"/>
    <w:rsid w:val="00535286"/>
    <w:rsid w:val="005359E3"/>
    <w:rsid w:val="00542953"/>
    <w:rsid w:val="005444AC"/>
    <w:rsid w:val="00544AFF"/>
    <w:rsid w:val="0055246E"/>
    <w:rsid w:val="00553C0E"/>
    <w:rsid w:val="00577594"/>
    <w:rsid w:val="00584EBE"/>
    <w:rsid w:val="00585141"/>
    <w:rsid w:val="00594A39"/>
    <w:rsid w:val="005B4B8B"/>
    <w:rsid w:val="005C4431"/>
    <w:rsid w:val="005D19F9"/>
    <w:rsid w:val="005D4D2F"/>
    <w:rsid w:val="005F5ECC"/>
    <w:rsid w:val="00617D0F"/>
    <w:rsid w:val="00623250"/>
    <w:rsid w:val="00626BE9"/>
    <w:rsid w:val="0063369E"/>
    <w:rsid w:val="006651FC"/>
    <w:rsid w:val="00674B61"/>
    <w:rsid w:val="00683D54"/>
    <w:rsid w:val="00697E05"/>
    <w:rsid w:val="006A13AE"/>
    <w:rsid w:val="006A2310"/>
    <w:rsid w:val="006B0488"/>
    <w:rsid w:val="006D296C"/>
    <w:rsid w:val="006D74A8"/>
    <w:rsid w:val="006E1FE8"/>
    <w:rsid w:val="006E29DB"/>
    <w:rsid w:val="006E4F85"/>
    <w:rsid w:val="006F225C"/>
    <w:rsid w:val="007011BD"/>
    <w:rsid w:val="00703CF1"/>
    <w:rsid w:val="0070502F"/>
    <w:rsid w:val="00705F2F"/>
    <w:rsid w:val="00711CEA"/>
    <w:rsid w:val="00727BDE"/>
    <w:rsid w:val="00730039"/>
    <w:rsid w:val="007316F1"/>
    <w:rsid w:val="007462B5"/>
    <w:rsid w:val="00751AA6"/>
    <w:rsid w:val="00754116"/>
    <w:rsid w:val="00771321"/>
    <w:rsid w:val="00773170"/>
    <w:rsid w:val="007774C9"/>
    <w:rsid w:val="00785FC5"/>
    <w:rsid w:val="007948F8"/>
    <w:rsid w:val="00795A7B"/>
    <w:rsid w:val="00796288"/>
    <w:rsid w:val="007A42BD"/>
    <w:rsid w:val="007B50F0"/>
    <w:rsid w:val="007B56EC"/>
    <w:rsid w:val="007B5F2F"/>
    <w:rsid w:val="007B72FE"/>
    <w:rsid w:val="007C207D"/>
    <w:rsid w:val="007D55B4"/>
    <w:rsid w:val="007E4DFE"/>
    <w:rsid w:val="007F0BFB"/>
    <w:rsid w:val="007F2FBC"/>
    <w:rsid w:val="007F4AC2"/>
    <w:rsid w:val="00800456"/>
    <w:rsid w:val="00801F06"/>
    <w:rsid w:val="0081181C"/>
    <w:rsid w:val="00825B1A"/>
    <w:rsid w:val="00833BDA"/>
    <w:rsid w:val="00847D98"/>
    <w:rsid w:val="00864B57"/>
    <w:rsid w:val="00866611"/>
    <w:rsid w:val="00872D2D"/>
    <w:rsid w:val="00877270"/>
    <w:rsid w:val="008A2526"/>
    <w:rsid w:val="008B3281"/>
    <w:rsid w:val="008C6CA5"/>
    <w:rsid w:val="008C71C5"/>
    <w:rsid w:val="008C76C5"/>
    <w:rsid w:val="008F5110"/>
    <w:rsid w:val="00900C6E"/>
    <w:rsid w:val="0092293B"/>
    <w:rsid w:val="009265C8"/>
    <w:rsid w:val="0092745E"/>
    <w:rsid w:val="00927C7D"/>
    <w:rsid w:val="0094198A"/>
    <w:rsid w:val="009420F9"/>
    <w:rsid w:val="00950048"/>
    <w:rsid w:val="00950734"/>
    <w:rsid w:val="009547F6"/>
    <w:rsid w:val="00955C04"/>
    <w:rsid w:val="009655E1"/>
    <w:rsid w:val="00975291"/>
    <w:rsid w:val="00984B31"/>
    <w:rsid w:val="00995C28"/>
    <w:rsid w:val="009A2F85"/>
    <w:rsid w:val="009A40FA"/>
    <w:rsid w:val="009B3E8D"/>
    <w:rsid w:val="009C2D66"/>
    <w:rsid w:val="009C613D"/>
    <w:rsid w:val="009D25D9"/>
    <w:rsid w:val="009D3EE1"/>
    <w:rsid w:val="009F5859"/>
    <w:rsid w:val="009F6144"/>
    <w:rsid w:val="00A120AD"/>
    <w:rsid w:val="00A24A79"/>
    <w:rsid w:val="00A33AA9"/>
    <w:rsid w:val="00A33BDD"/>
    <w:rsid w:val="00A425B7"/>
    <w:rsid w:val="00A434C0"/>
    <w:rsid w:val="00A4361B"/>
    <w:rsid w:val="00A45947"/>
    <w:rsid w:val="00A52119"/>
    <w:rsid w:val="00A6470C"/>
    <w:rsid w:val="00A74201"/>
    <w:rsid w:val="00A85886"/>
    <w:rsid w:val="00A92086"/>
    <w:rsid w:val="00A92E8E"/>
    <w:rsid w:val="00A95C32"/>
    <w:rsid w:val="00A95EF6"/>
    <w:rsid w:val="00AA3480"/>
    <w:rsid w:val="00AA57F1"/>
    <w:rsid w:val="00AC78F6"/>
    <w:rsid w:val="00AD026F"/>
    <w:rsid w:val="00AD17B5"/>
    <w:rsid w:val="00AE330E"/>
    <w:rsid w:val="00AF7815"/>
    <w:rsid w:val="00B00EC6"/>
    <w:rsid w:val="00B04C94"/>
    <w:rsid w:val="00B12D9A"/>
    <w:rsid w:val="00B14B94"/>
    <w:rsid w:val="00B364C9"/>
    <w:rsid w:val="00B369E3"/>
    <w:rsid w:val="00B4686A"/>
    <w:rsid w:val="00B66999"/>
    <w:rsid w:val="00B70EC1"/>
    <w:rsid w:val="00B94691"/>
    <w:rsid w:val="00B97C72"/>
    <w:rsid w:val="00BA4B41"/>
    <w:rsid w:val="00BB54D5"/>
    <w:rsid w:val="00BB59D1"/>
    <w:rsid w:val="00BB6573"/>
    <w:rsid w:val="00BB6F5C"/>
    <w:rsid w:val="00BB7D39"/>
    <w:rsid w:val="00BC4C58"/>
    <w:rsid w:val="00BD5186"/>
    <w:rsid w:val="00BD6E59"/>
    <w:rsid w:val="00BF32EE"/>
    <w:rsid w:val="00BF4149"/>
    <w:rsid w:val="00C0149C"/>
    <w:rsid w:val="00C16251"/>
    <w:rsid w:val="00C169F5"/>
    <w:rsid w:val="00C26339"/>
    <w:rsid w:val="00C4216C"/>
    <w:rsid w:val="00C46AE5"/>
    <w:rsid w:val="00C5158B"/>
    <w:rsid w:val="00C546AE"/>
    <w:rsid w:val="00C64C4D"/>
    <w:rsid w:val="00C66E10"/>
    <w:rsid w:val="00C80D65"/>
    <w:rsid w:val="00C84F36"/>
    <w:rsid w:val="00C923CA"/>
    <w:rsid w:val="00C964E2"/>
    <w:rsid w:val="00C96B13"/>
    <w:rsid w:val="00C96C6C"/>
    <w:rsid w:val="00C96FBF"/>
    <w:rsid w:val="00CA13C6"/>
    <w:rsid w:val="00CB35CE"/>
    <w:rsid w:val="00CB4378"/>
    <w:rsid w:val="00CE4A72"/>
    <w:rsid w:val="00CF1A9A"/>
    <w:rsid w:val="00D20B98"/>
    <w:rsid w:val="00D223FE"/>
    <w:rsid w:val="00D2692A"/>
    <w:rsid w:val="00D32A73"/>
    <w:rsid w:val="00D33DEF"/>
    <w:rsid w:val="00D63D56"/>
    <w:rsid w:val="00D6671F"/>
    <w:rsid w:val="00D715C2"/>
    <w:rsid w:val="00D769B5"/>
    <w:rsid w:val="00D83026"/>
    <w:rsid w:val="00D87E97"/>
    <w:rsid w:val="00DA5C29"/>
    <w:rsid w:val="00DB7518"/>
    <w:rsid w:val="00DC69B0"/>
    <w:rsid w:val="00DD3BCD"/>
    <w:rsid w:val="00DD724A"/>
    <w:rsid w:val="00DE44A9"/>
    <w:rsid w:val="00DE6062"/>
    <w:rsid w:val="00DF7E07"/>
    <w:rsid w:val="00E02895"/>
    <w:rsid w:val="00E0778D"/>
    <w:rsid w:val="00E23DC9"/>
    <w:rsid w:val="00E35DB2"/>
    <w:rsid w:val="00E4267C"/>
    <w:rsid w:val="00E465A2"/>
    <w:rsid w:val="00E511EC"/>
    <w:rsid w:val="00E54130"/>
    <w:rsid w:val="00E62488"/>
    <w:rsid w:val="00E67952"/>
    <w:rsid w:val="00E70077"/>
    <w:rsid w:val="00E7396B"/>
    <w:rsid w:val="00E90BD5"/>
    <w:rsid w:val="00EB0225"/>
    <w:rsid w:val="00EC66D7"/>
    <w:rsid w:val="00ED60FA"/>
    <w:rsid w:val="00EE0233"/>
    <w:rsid w:val="00EE3626"/>
    <w:rsid w:val="00EE4974"/>
    <w:rsid w:val="00EF7C27"/>
    <w:rsid w:val="00F00328"/>
    <w:rsid w:val="00F022C2"/>
    <w:rsid w:val="00F31F96"/>
    <w:rsid w:val="00F44B38"/>
    <w:rsid w:val="00F56B04"/>
    <w:rsid w:val="00F61DE2"/>
    <w:rsid w:val="00F766A8"/>
    <w:rsid w:val="00F94993"/>
    <w:rsid w:val="00FA39B1"/>
    <w:rsid w:val="00FB3F50"/>
    <w:rsid w:val="00FC0E65"/>
    <w:rsid w:val="00FC2A6D"/>
    <w:rsid w:val="00FD3DCB"/>
    <w:rsid w:val="00FE4546"/>
    <w:rsid w:val="00FE6811"/>
    <w:rsid w:val="00FE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5"/>
    <w:locked/>
    <w:rsid w:val="00A4361B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A4361B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link w:val="a5"/>
    <w:uiPriority w:val="10"/>
    <w:rsid w:val="00A436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footnote text"/>
    <w:basedOn w:val="a"/>
    <w:link w:val="a7"/>
    <w:semiHidden/>
    <w:rsid w:val="00A4361B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4361B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8">
    <w:name w:val="footnote reference"/>
    <w:basedOn w:val="a0"/>
    <w:semiHidden/>
    <w:rsid w:val="00A4361B"/>
    <w:rPr>
      <w:vertAlign w:val="superscript"/>
    </w:rPr>
  </w:style>
  <w:style w:type="paragraph" w:styleId="a9">
    <w:name w:val="Body Text"/>
    <w:basedOn w:val="a"/>
    <w:link w:val="aa"/>
    <w:rsid w:val="00A4361B"/>
    <w:pPr>
      <w:spacing w:after="120"/>
    </w:pPr>
  </w:style>
  <w:style w:type="character" w:customStyle="1" w:styleId="aa">
    <w:name w:val="Основной текст Знак"/>
    <w:basedOn w:val="a0"/>
    <w:link w:val="a9"/>
    <w:rsid w:val="00A43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4361B"/>
    <w:pPr>
      <w:widowControl w:val="0"/>
      <w:suppressAutoHyphens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rsid w:val="00A4361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Plain Text"/>
    <w:basedOn w:val="a"/>
    <w:link w:val="ae"/>
    <w:rsid w:val="00A4361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A4361B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B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85FC5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Основной текст_"/>
    <w:basedOn w:val="a0"/>
    <w:link w:val="10"/>
    <w:rsid w:val="000C69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Основной текст + Полужирный;Курсив"/>
    <w:basedOn w:val="af1"/>
    <w:rsid w:val="000C699D"/>
    <w:rPr>
      <w:b/>
      <w:bCs/>
      <w:i/>
      <w:iCs/>
    </w:rPr>
  </w:style>
  <w:style w:type="paragraph" w:customStyle="1" w:styleId="10">
    <w:name w:val="Основной текст1"/>
    <w:basedOn w:val="a"/>
    <w:link w:val="af1"/>
    <w:rsid w:val="000C699D"/>
    <w:pPr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customStyle="1" w:styleId="22">
    <w:name w:val="Заголовок №2 (2)_"/>
    <w:basedOn w:val="a0"/>
    <w:link w:val="221"/>
    <w:uiPriority w:val="99"/>
    <w:rsid w:val="00BB657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BB6573"/>
  </w:style>
  <w:style w:type="paragraph" w:customStyle="1" w:styleId="221">
    <w:name w:val="Заголовок №2 (2)1"/>
    <w:basedOn w:val="a"/>
    <w:link w:val="22"/>
    <w:uiPriority w:val="99"/>
    <w:rsid w:val="00BB6573"/>
    <w:pPr>
      <w:shd w:val="clear" w:color="auto" w:fill="FFFFFF"/>
      <w:spacing w:before="120" w:line="216" w:lineRule="exact"/>
      <w:jc w:val="right"/>
      <w:outlineLvl w:val="1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uiPriority w:val="99"/>
    <w:rsid w:val="00B12D9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B12D9A"/>
  </w:style>
  <w:style w:type="paragraph" w:customStyle="1" w:styleId="171">
    <w:name w:val="Основной текст (17)1"/>
    <w:basedOn w:val="a"/>
    <w:link w:val="17"/>
    <w:uiPriority w:val="99"/>
    <w:rsid w:val="00B12D9A"/>
    <w:pPr>
      <w:shd w:val="clear" w:color="auto" w:fill="FFFFFF"/>
      <w:spacing w:line="240" w:lineRule="atLeast"/>
      <w:jc w:val="center"/>
    </w:pPr>
    <w:rPr>
      <w:rFonts w:ascii="Microsoft Sans Serif" w:eastAsiaTheme="minorHAnsi" w:hAnsi="Microsoft Sans Serif" w:cs="Microsoft Sans Serif"/>
      <w:b/>
      <w:bCs/>
      <w:sz w:val="18"/>
      <w:szCs w:val="18"/>
      <w:lang w:eastAsia="en-US"/>
    </w:rPr>
  </w:style>
  <w:style w:type="character" w:customStyle="1" w:styleId="18">
    <w:name w:val="Основной текст (18)_"/>
    <w:basedOn w:val="a0"/>
    <w:link w:val="181"/>
    <w:uiPriority w:val="99"/>
    <w:rsid w:val="00503DD2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503DD2"/>
  </w:style>
  <w:style w:type="paragraph" w:customStyle="1" w:styleId="181">
    <w:name w:val="Основной текст (18)1"/>
    <w:basedOn w:val="a"/>
    <w:link w:val="18"/>
    <w:uiPriority w:val="99"/>
    <w:rsid w:val="00503DD2"/>
    <w:pPr>
      <w:shd w:val="clear" w:color="auto" w:fill="FFFFFF"/>
      <w:spacing w:line="192" w:lineRule="exact"/>
      <w:jc w:val="both"/>
    </w:pPr>
    <w:rPr>
      <w:rFonts w:ascii="Microsoft Sans Serif" w:eastAsiaTheme="minorHAnsi" w:hAnsi="Microsoft Sans Serif" w:cs="Microsoft Sans Serif"/>
      <w:sz w:val="18"/>
      <w:szCs w:val="18"/>
      <w:lang w:eastAsia="en-US"/>
    </w:rPr>
  </w:style>
  <w:style w:type="character" w:customStyle="1" w:styleId="186">
    <w:name w:val="Основной текст (18)6"/>
    <w:basedOn w:val="18"/>
    <w:uiPriority w:val="99"/>
    <w:rsid w:val="00503DD2"/>
    <w:rPr>
      <w:spacing w:val="0"/>
    </w:rPr>
  </w:style>
  <w:style w:type="character" w:customStyle="1" w:styleId="6">
    <w:name w:val="Основной текст (6)_"/>
    <w:basedOn w:val="a0"/>
    <w:link w:val="61"/>
    <w:uiPriority w:val="99"/>
    <w:rsid w:val="00D6671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D6671F"/>
    <w:rPr>
      <w:rFonts w:ascii="Times New Roman" w:hAnsi="Times New Roman" w:cs="Times New Roman"/>
      <w:spacing w:val="50"/>
      <w:sz w:val="22"/>
      <w:szCs w:val="22"/>
    </w:rPr>
  </w:style>
  <w:style w:type="character" w:customStyle="1" w:styleId="2">
    <w:name w:val="Основной текст + Курсив2"/>
    <w:basedOn w:val="a0"/>
    <w:uiPriority w:val="99"/>
    <w:rsid w:val="00D6671F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2"/>
    <w:basedOn w:val="6"/>
    <w:uiPriority w:val="99"/>
    <w:rsid w:val="00D6671F"/>
  </w:style>
  <w:style w:type="character" w:customStyle="1" w:styleId="12">
    <w:name w:val="Заголовок №1 (2)_"/>
    <w:basedOn w:val="a0"/>
    <w:link w:val="121"/>
    <w:uiPriority w:val="99"/>
    <w:rsid w:val="00D6671F"/>
    <w:rPr>
      <w:rFonts w:ascii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127">
    <w:name w:val="Заголовок №1 (2)7"/>
    <w:basedOn w:val="12"/>
    <w:uiPriority w:val="99"/>
    <w:rsid w:val="00D6671F"/>
  </w:style>
  <w:style w:type="character" w:customStyle="1" w:styleId="67">
    <w:name w:val="Основной текст (6) + Не курсив7"/>
    <w:basedOn w:val="6"/>
    <w:uiPriority w:val="99"/>
    <w:rsid w:val="00D6671F"/>
  </w:style>
  <w:style w:type="paragraph" w:customStyle="1" w:styleId="61">
    <w:name w:val="Основной текст (6)1"/>
    <w:basedOn w:val="a"/>
    <w:link w:val="6"/>
    <w:uiPriority w:val="99"/>
    <w:rsid w:val="00D6671F"/>
    <w:pPr>
      <w:shd w:val="clear" w:color="auto" w:fill="FFFFFF"/>
      <w:spacing w:before="780" w:after="180" w:line="240" w:lineRule="atLeast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D6671F"/>
    <w:pPr>
      <w:shd w:val="clear" w:color="auto" w:fill="FFFFFF"/>
      <w:spacing w:before="180" w:line="254" w:lineRule="exact"/>
      <w:ind w:hanging="340"/>
      <w:outlineLvl w:val="0"/>
    </w:pPr>
    <w:rPr>
      <w:rFonts w:ascii="Microsoft Sans Serif" w:eastAsiaTheme="minorHAnsi" w:hAnsi="Microsoft Sans Serif" w:cs="Microsoft Sans Serif"/>
      <w:sz w:val="25"/>
      <w:szCs w:val="25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444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44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pt">
    <w:name w:val="Подпись к таблице (2) + 4 pt"/>
    <w:aliases w:val="Курсив,Не малые прописные"/>
    <w:basedOn w:val="a0"/>
    <w:uiPriority w:val="99"/>
    <w:rsid w:val="00BB54D5"/>
    <w:rPr>
      <w:rFonts w:ascii="Times New Roman" w:hAnsi="Times New Roman" w:cs="Times New Roman"/>
      <w:i/>
      <w:iCs/>
      <w:noProof/>
      <w:spacing w:val="0"/>
      <w:sz w:val="8"/>
      <w:szCs w:val="8"/>
    </w:rPr>
  </w:style>
  <w:style w:type="character" w:customStyle="1" w:styleId="66">
    <w:name w:val="Основной текст (6) + Не курсив6"/>
    <w:basedOn w:val="6"/>
    <w:uiPriority w:val="99"/>
    <w:rsid w:val="00BB54D5"/>
    <w:rPr>
      <w:spacing w:val="0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964E2"/>
    <w:rPr>
      <w:rFonts w:ascii="Times New Roman" w:hAnsi="Times New Roman" w:cs="Times New Roman"/>
      <w:b/>
      <w:bCs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964E2"/>
    <w:pPr>
      <w:shd w:val="clear" w:color="auto" w:fill="FFFFFF"/>
      <w:spacing w:line="240" w:lineRule="atLeast"/>
    </w:pPr>
    <w:rPr>
      <w:rFonts w:eastAsiaTheme="minorHAnsi"/>
      <w:b/>
      <w:bCs/>
      <w:sz w:val="53"/>
      <w:szCs w:val="53"/>
      <w:lang w:eastAsia="en-US"/>
    </w:rPr>
  </w:style>
  <w:style w:type="character" w:customStyle="1" w:styleId="af5">
    <w:name w:val="Подпись к картинке_"/>
    <w:basedOn w:val="a0"/>
    <w:link w:val="11"/>
    <w:uiPriority w:val="99"/>
    <w:rsid w:val="005B4B8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Подпись к картинке3"/>
    <w:basedOn w:val="af5"/>
    <w:uiPriority w:val="99"/>
    <w:rsid w:val="005B4B8B"/>
  </w:style>
  <w:style w:type="paragraph" w:customStyle="1" w:styleId="11">
    <w:name w:val="Подпись к картинке1"/>
    <w:basedOn w:val="a"/>
    <w:link w:val="af5"/>
    <w:uiPriority w:val="99"/>
    <w:rsid w:val="005B4B8B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13">
    <w:name w:val="Основной текст (13)_"/>
    <w:basedOn w:val="a0"/>
    <w:link w:val="131"/>
    <w:uiPriority w:val="99"/>
    <w:rsid w:val="003713F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713FC"/>
  </w:style>
  <w:style w:type="paragraph" w:customStyle="1" w:styleId="131">
    <w:name w:val="Основной текст (13)1"/>
    <w:basedOn w:val="a"/>
    <w:link w:val="13"/>
    <w:uiPriority w:val="99"/>
    <w:rsid w:val="003713FC"/>
    <w:pPr>
      <w:shd w:val="clear" w:color="auto" w:fill="FFFFFF"/>
      <w:spacing w:line="192" w:lineRule="exact"/>
      <w:jc w:val="center"/>
    </w:pPr>
    <w:rPr>
      <w:rFonts w:eastAsiaTheme="minorHAnsi"/>
      <w:b/>
      <w:bCs/>
      <w:sz w:val="20"/>
      <w:szCs w:val="20"/>
      <w:lang w:eastAsia="en-US"/>
    </w:rPr>
  </w:style>
  <w:style w:type="character" w:customStyle="1" w:styleId="120">
    <w:name w:val="Основной текст (12)_"/>
    <w:basedOn w:val="a0"/>
    <w:link w:val="1210"/>
    <w:uiPriority w:val="99"/>
    <w:rsid w:val="003713F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0pt1">
    <w:name w:val="Основной текст (12) + 10 pt1"/>
    <w:aliases w:val="Полужирный1"/>
    <w:basedOn w:val="120"/>
    <w:uiPriority w:val="99"/>
    <w:rsid w:val="003713FC"/>
    <w:rPr>
      <w:b/>
      <w:bCs/>
      <w:sz w:val="20"/>
      <w:szCs w:val="20"/>
    </w:rPr>
  </w:style>
  <w:style w:type="character" w:customStyle="1" w:styleId="128">
    <w:name w:val="Основной текст (12)8"/>
    <w:basedOn w:val="120"/>
    <w:uiPriority w:val="99"/>
    <w:rsid w:val="003713FC"/>
  </w:style>
  <w:style w:type="paragraph" w:customStyle="1" w:styleId="1210">
    <w:name w:val="Основной текст (12)1"/>
    <w:basedOn w:val="a"/>
    <w:link w:val="120"/>
    <w:uiPriority w:val="99"/>
    <w:rsid w:val="003713FC"/>
    <w:pPr>
      <w:shd w:val="clear" w:color="auto" w:fill="FFFFFF"/>
      <w:spacing w:line="192" w:lineRule="exact"/>
    </w:pPr>
    <w:rPr>
      <w:rFonts w:eastAsiaTheme="minorHAnsi"/>
      <w:sz w:val="19"/>
      <w:szCs w:val="19"/>
      <w:lang w:eastAsia="en-US"/>
    </w:rPr>
  </w:style>
  <w:style w:type="character" w:customStyle="1" w:styleId="126">
    <w:name w:val="Основной текст (12)6"/>
    <w:basedOn w:val="120"/>
    <w:uiPriority w:val="99"/>
    <w:rsid w:val="00F56B04"/>
    <w:rPr>
      <w:spacing w:val="0"/>
    </w:rPr>
  </w:style>
  <w:style w:type="character" w:customStyle="1" w:styleId="28">
    <w:name w:val="Основной текст + Полужирный28"/>
    <w:basedOn w:val="a0"/>
    <w:uiPriority w:val="99"/>
    <w:rsid w:val="00A92086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270">
    <w:name w:val="Основной текст (12)7"/>
    <w:basedOn w:val="120"/>
    <w:uiPriority w:val="99"/>
    <w:rsid w:val="00C46AE5"/>
    <w:rPr>
      <w:spacing w:val="0"/>
    </w:rPr>
  </w:style>
  <w:style w:type="paragraph" w:styleId="HTML">
    <w:name w:val="HTML Preformatted"/>
    <w:basedOn w:val="a"/>
    <w:link w:val="HTML0"/>
    <w:unhideWhenUsed/>
    <w:rsid w:val="00CA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13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BF414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F4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BF414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F4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4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A06A-A479-44ED-8ECA-261349C2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43</Pages>
  <Words>11861</Words>
  <Characters>67609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Tyrcoon</dc:creator>
  <cp:lastModifiedBy>Пользователь</cp:lastModifiedBy>
  <cp:revision>21</cp:revision>
  <cp:lastPrinted>2015-05-12T12:09:00Z</cp:lastPrinted>
  <dcterms:created xsi:type="dcterms:W3CDTF">2011-12-11T16:32:00Z</dcterms:created>
  <dcterms:modified xsi:type="dcterms:W3CDTF">2018-10-21T16:31:00Z</dcterms:modified>
</cp:coreProperties>
</file>